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7B7187" w:rsidP="00880ED0">
      <w:pPr>
        <w:pStyle w:val="10"/>
        <w:ind w:left="1701" w:right="1701"/>
      </w:pPr>
      <w:r>
        <w:t>Η ράβδος σε ισορροπία, παρά την ταλάντωση</w:t>
      </w:r>
    </w:p>
    <w:p w:rsidR="00DA5317" w:rsidRDefault="00F00DD1" w:rsidP="007B7187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pt;margin-top:4.05pt;width:193.25pt;height:113.4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79645264" r:id="rId9"/>
        </w:object>
      </w:r>
      <w:r w:rsidR="007B7187">
        <w:t>Μια ομογενής ράβδος ΑΒ βάρους w=200Ν, ηρεμεί σε οριζόντια θέση, στηριζόμενη σε τρίποδο στο σημείο Γ,  ενώ δένεται στο άκρο κατακόρυφου νήματος στο σημείο Ο.</w:t>
      </w:r>
      <w:r w:rsidR="00933E66">
        <w:t xml:space="preserve"> Στο άκρο Β έχει προσδεθεί ιδανικό </w:t>
      </w:r>
      <w:r w:rsidR="00C26A6A">
        <w:t xml:space="preserve">κατακόρυφο </w:t>
      </w:r>
      <w:r w:rsidR="00933E66">
        <w:t>ελατήριο σταθεράς k=200Ν/m, στο κάτω άκρο του οποίου</w:t>
      </w:r>
      <w:r w:rsidR="00C26A6A">
        <w:t>,</w:t>
      </w:r>
      <w:r w:rsidR="00933E66">
        <w:t xml:space="preserve"> ηρεμεί ένα σώμα Σ μάζας m=5kg, όπως στο σχήμα. </w:t>
      </w:r>
    </w:p>
    <w:p w:rsidR="00933E66" w:rsidRDefault="00933E66" w:rsidP="00DA5317">
      <w:pPr>
        <w:ind w:left="453" w:hanging="340"/>
      </w:pPr>
      <w:r>
        <w:t xml:space="preserve">i) </w:t>
      </w:r>
      <w:r w:rsidR="00DA5317">
        <w:t xml:space="preserve"> </w:t>
      </w:r>
      <w:r>
        <w:t>Να υπολογιστεί η τάση του νήματος.</w:t>
      </w:r>
    </w:p>
    <w:p w:rsidR="00933E66" w:rsidRDefault="00933E66" w:rsidP="00DA5317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DA5317">
        <w:t xml:space="preserve"> </w:t>
      </w:r>
      <w:r>
        <w:t>Εκτρέπουμε το σώμα Σ κατακόρυφα προς τα κάτω κατά y</w:t>
      </w:r>
      <w:r>
        <w:rPr>
          <w:vertAlign w:val="subscript"/>
        </w:rPr>
        <w:t>1</w:t>
      </w:r>
      <w:r>
        <w:t xml:space="preserve">=0,2m και τη στιγμή t=0, το αφήνουμε ελεύθερο να εκτελέσει </w:t>
      </w:r>
      <w:proofErr w:type="spellStart"/>
      <w:r>
        <w:t>αατ</w:t>
      </w:r>
      <w:proofErr w:type="spellEnd"/>
      <w:r>
        <w:t>.</w:t>
      </w:r>
      <w:r w:rsidR="00C26A6A">
        <w:t xml:space="preserve"> Θεωρώντας την προς τα πάνω κατεύθυνση ως θετική, να βρεθούν οι εξισώσεις και να γίνουν οι γραφικές παραστάσεις:</w:t>
      </w:r>
    </w:p>
    <w:p w:rsidR="00C26A6A" w:rsidRDefault="00C26A6A" w:rsidP="00DA5317">
      <w:pPr>
        <w:ind w:left="794" w:hanging="340"/>
      </w:pPr>
      <w:r>
        <w:t>α) Της δύναμης του ελατηρίου η οποία ασκείται στο σώμα Σ.</w:t>
      </w:r>
    </w:p>
    <w:p w:rsidR="00C26A6A" w:rsidRDefault="00C26A6A" w:rsidP="00DA5317">
      <w:pPr>
        <w:ind w:left="794" w:hanging="340"/>
      </w:pPr>
      <w:r>
        <w:t>β) Της τάσης του νήματος, η οποία ασκείται στη ράβδο</w:t>
      </w:r>
      <w:r w:rsidR="00D86B91">
        <w:t>.</w:t>
      </w:r>
    </w:p>
    <w:p w:rsidR="00DA5317" w:rsidRDefault="00D86B91" w:rsidP="00DA5317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8A0203">
        <w:t>Επαναλαμβάνουμε το πείραμα, αλλά τώρα εκτρέπουμε το σώμα Σ προς τα κάτω κατά y</w:t>
      </w:r>
      <w:r w:rsidR="008A0203">
        <w:rPr>
          <w:vertAlign w:val="subscript"/>
        </w:rPr>
        <w:t>2</w:t>
      </w:r>
      <w:r w:rsidR="008A0203">
        <w:t>=</w:t>
      </w:r>
      <w:r w:rsidR="00DA5317">
        <w:t xml:space="preserve">0,5m και το αφήνουμε να ταλαντωθεί. </w:t>
      </w:r>
    </w:p>
    <w:p w:rsidR="00D86B91" w:rsidRDefault="00DA5317" w:rsidP="00DA5317">
      <w:pPr>
        <w:ind w:left="794" w:hanging="340"/>
      </w:pPr>
      <w:r>
        <w:t>α)  Να αποδείξετε ότι θα σπάσει το νήμα και θα καταστραφεί η ισορροπία, πριν το σώμα φτάσει στην άνω ακραία θέση της ταλάντωσής του.</w:t>
      </w:r>
    </w:p>
    <w:p w:rsidR="00DA5317" w:rsidRDefault="00DA5317" w:rsidP="00DA5317">
      <w:pPr>
        <w:ind w:left="794" w:hanging="340"/>
      </w:pPr>
      <w:r>
        <w:t>β) Να υπολογιστεί η κινητική ενέργεια του σώματος Σ, τη στιγμή που κόβεται το νήμα.</w:t>
      </w:r>
    </w:p>
    <w:p w:rsidR="00DA5317" w:rsidRDefault="00DA5317" w:rsidP="00DA5317">
      <w:r>
        <w:t xml:space="preserve">Δίνεται το όριο θραύσεως του νήματος </w:t>
      </w:r>
      <w:proofErr w:type="spellStart"/>
      <w:r>
        <w:t>Τ</w:t>
      </w:r>
      <w:r>
        <w:rPr>
          <w:vertAlign w:val="subscript"/>
        </w:rPr>
        <w:t>θ</w:t>
      </w:r>
      <w:proofErr w:type="spellEnd"/>
      <w:r>
        <w:t>=120Ν, g=10m/s</w:t>
      </w:r>
      <w:r>
        <w:rPr>
          <w:vertAlign w:val="superscript"/>
        </w:rPr>
        <w:t>2</w:t>
      </w:r>
      <w:r>
        <w:t>, π</w:t>
      </w:r>
      <w:r>
        <w:rPr>
          <w:vertAlign w:val="superscript"/>
        </w:rPr>
        <w:t>2</w:t>
      </w:r>
      <w:r>
        <w:t>≈10, ενώ για τις αποστάσεις που βλέπετε στο σχήμα (ΑΟ)=(ΟΚ)=(ΚΓ)=ΓΒ)=1m.</w:t>
      </w:r>
    </w:p>
    <w:p w:rsidR="00DA5317" w:rsidRPr="00077137" w:rsidRDefault="00DA5317" w:rsidP="00077137">
      <w:pPr>
        <w:spacing w:before="120" w:after="120"/>
        <w:rPr>
          <w:b/>
          <w:i/>
          <w:color w:val="0070C0"/>
          <w:sz w:val="24"/>
          <w:szCs w:val="24"/>
        </w:rPr>
      </w:pPr>
      <w:r w:rsidRPr="00077137">
        <w:rPr>
          <w:b/>
          <w:i/>
          <w:color w:val="0070C0"/>
          <w:sz w:val="24"/>
          <w:szCs w:val="24"/>
        </w:rPr>
        <w:t>Απάντηση:</w:t>
      </w:r>
    </w:p>
    <w:p w:rsidR="00DA5317" w:rsidRDefault="00F00DD1" w:rsidP="00E258CE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7" type="#_x0000_t75" style="position:absolute;left:0;text-align:left;margin-left:274.6pt;margin-top:4.7pt;width:208.85pt;height:130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79645265" r:id="rId11"/>
        </w:object>
      </w:r>
      <w:r w:rsidR="00E258CE">
        <w:t>Στο διπλανό σχήμα έχουν σχεδιαστεί οι δυνάμεις στο σώμα Σ και στην ράβδο. Από την ισορροπίας του σώματος Σ, παίρνουμε:</w:t>
      </w:r>
    </w:p>
    <w:p w:rsidR="00E258CE" w:rsidRDefault="00E258CE" w:rsidP="00E258CE">
      <w:pPr>
        <w:jc w:val="center"/>
        <w:rPr>
          <w:lang w:val="en-US"/>
        </w:rPr>
      </w:pPr>
      <w:r w:rsidRPr="00E258CE">
        <w:rPr>
          <w:position w:val="-12"/>
        </w:rPr>
        <w:object w:dxaOrig="3180" w:dyaOrig="400">
          <v:shape id="_x0000_i1027" type="#_x0000_t75" style="width:159pt;height:20.15pt" o:ole="">
            <v:imagedata r:id="rId12" o:title=""/>
          </v:shape>
          <o:OLEObject Type="Embed" ProgID="Equation.DSMT4" ShapeID="_x0000_i1027" DrawAspect="Content" ObjectID="_1679645254" r:id="rId13"/>
        </w:object>
      </w:r>
    </w:p>
    <w:p w:rsidR="00E258CE" w:rsidRDefault="00E258CE" w:rsidP="00E258CE">
      <w:pPr>
        <w:ind w:left="340"/>
      </w:pPr>
      <w:r>
        <w:t xml:space="preserve">Οπότε το ελατήριο ασκεί στη ράβδο κατακόρυφη δύναμη, με κατεύθυνση προς τα κάτω, μέτρου </w:t>
      </w:r>
      <w:proofErr w:type="spellStart"/>
      <w:r>
        <w:t>F</w:t>
      </w:r>
      <w:r>
        <w:rPr>
          <w:vertAlign w:val="subscript"/>
        </w:rPr>
        <w:t>ελ</w:t>
      </w:r>
      <w:proofErr w:type="spellEnd"/>
      <w:r>
        <w:t>΄=50Ν.</w:t>
      </w:r>
    </w:p>
    <w:p w:rsidR="00E258CE" w:rsidRDefault="00E258CE" w:rsidP="00E258CE">
      <w:pPr>
        <w:ind w:left="340"/>
      </w:pPr>
      <w:r>
        <w:t>Από την συνθήκη ισορροπίας της ράβδου</w:t>
      </w:r>
      <w:r w:rsidR="002E53FD">
        <w:t>, με θετικές ροπές τις αριστερόστροφες παίρνουμε</w:t>
      </w:r>
      <w:r>
        <w:t>:</w:t>
      </w:r>
    </w:p>
    <w:p w:rsidR="00E258CE" w:rsidRDefault="00E258CE" w:rsidP="002E53FD">
      <w:pPr>
        <w:ind w:left="340"/>
        <w:jc w:val="center"/>
      </w:pPr>
      <w:proofErr w:type="spellStart"/>
      <w:r w:rsidRPr="002E53FD">
        <w:rPr>
          <w:i/>
          <w:sz w:val="24"/>
          <w:szCs w:val="24"/>
        </w:rPr>
        <w:t>Στ</w:t>
      </w:r>
      <w:r w:rsidR="002E53FD" w:rsidRPr="002E53FD">
        <w:rPr>
          <w:i/>
          <w:sz w:val="24"/>
          <w:szCs w:val="24"/>
          <w:vertAlign w:val="subscript"/>
        </w:rPr>
        <w:t>Γ</w:t>
      </w:r>
      <w:proofErr w:type="spellEnd"/>
      <w:r w:rsidR="002E53FD" w:rsidRPr="002E53FD">
        <w:rPr>
          <w:i/>
          <w:sz w:val="24"/>
          <w:szCs w:val="24"/>
        </w:rPr>
        <w:t>=0 → -Τ∙(ΟΓ)+w∙(ΚΓ)+Ν∙0-F</w:t>
      </w:r>
      <w:r w:rsidR="002E53FD" w:rsidRPr="002E53FD">
        <w:rPr>
          <w:i/>
          <w:sz w:val="24"/>
          <w:szCs w:val="24"/>
          <w:vertAlign w:val="subscript"/>
        </w:rPr>
        <w:t>ελ</w:t>
      </w:r>
      <w:r w:rsidR="002E53FD" w:rsidRPr="002E53FD">
        <w:rPr>
          <w:i/>
          <w:sz w:val="24"/>
          <w:szCs w:val="24"/>
        </w:rPr>
        <w:t>΄∙ΓΒ) =0</w:t>
      </w:r>
      <w:r w:rsidR="002E53FD">
        <w:t xml:space="preserve">   </w:t>
      </w:r>
      <w:r w:rsidR="00FA3059">
        <w:t xml:space="preserve">→ </w:t>
      </w:r>
      <w:r w:rsidR="002E53FD" w:rsidRPr="002E53FD">
        <w:rPr>
          <w:sz w:val="20"/>
          <w:szCs w:val="20"/>
        </w:rPr>
        <w:t>με αντικατάσταση</w:t>
      </w:r>
      <w:r w:rsidR="002E53FD">
        <w:t>:</w:t>
      </w:r>
    </w:p>
    <w:p w:rsidR="002E53FD" w:rsidRPr="002E53FD" w:rsidRDefault="002E53FD" w:rsidP="002E53FD">
      <w:pPr>
        <w:jc w:val="center"/>
        <w:rPr>
          <w:i/>
          <w:sz w:val="24"/>
          <w:szCs w:val="24"/>
        </w:rPr>
      </w:pPr>
      <w:r w:rsidRPr="002E53FD">
        <w:rPr>
          <w:i/>
          <w:sz w:val="24"/>
          <w:szCs w:val="24"/>
        </w:rPr>
        <w:t>-Τ∙2+200∙1-50∙1 → Τ=75Ν</w:t>
      </w:r>
    </w:p>
    <w:p w:rsidR="0053626E" w:rsidRDefault="00077137" w:rsidP="00077137">
      <w:pPr>
        <w:pStyle w:val="1"/>
      </w:pPr>
      <w:r>
        <w:t xml:space="preserve">Το σώμα Σ. τη στιγμή t=0 ξεκινά να ταλαντώνεται, με μηδενική αρχική ταχύτητα και με αρχική απομάκρυνση y=-0,2m, αφού έχουμε την προς τα πάνω κατεύθυνση. Αλλά τότε το πλάτος θα είναι ίσο με </w:t>
      </w:r>
      <w:r>
        <w:lastRenderedPageBreak/>
        <w:t>Α</w:t>
      </w:r>
      <w:r>
        <w:rPr>
          <w:vertAlign w:val="subscript"/>
        </w:rPr>
        <w:t>1</w:t>
      </w:r>
      <w:r>
        <w:t xml:space="preserve">=0,2m και ξεκινώντας το σώμα από την ακραία αρνητική απομάκρυνσή του θα έχει αρχική φάση απομάκρυνσης </w:t>
      </w:r>
      <w:proofErr w:type="spellStart"/>
      <w:r>
        <w:t>φ</w:t>
      </w:r>
      <w:r>
        <w:rPr>
          <w:vertAlign w:val="subscript"/>
        </w:rPr>
        <w:t>ο</w:t>
      </w:r>
      <w:proofErr w:type="spellEnd"/>
      <w:r>
        <w:t>=3π/2, ενώ</w:t>
      </w:r>
      <w:r w:rsidR="0053626E">
        <w:t>:</w:t>
      </w:r>
    </w:p>
    <w:p w:rsidR="002E53FD" w:rsidRPr="002E53FD" w:rsidRDefault="00077137" w:rsidP="0053626E">
      <w:pPr>
        <w:jc w:val="center"/>
      </w:pPr>
      <w:r w:rsidRPr="00077137">
        <w:rPr>
          <w:position w:val="-26"/>
        </w:rPr>
        <w:object w:dxaOrig="5600" w:dyaOrig="700">
          <v:shape id="_x0000_i1028" type="#_x0000_t75" style="width:279.85pt;height:35.15pt" o:ole="">
            <v:imagedata r:id="rId14" o:title=""/>
          </v:shape>
          <o:OLEObject Type="Embed" ProgID="Equation.DSMT4" ShapeID="_x0000_i1028" DrawAspect="Content" ObjectID="_1679645255" r:id="rId15"/>
        </w:object>
      </w:r>
    </w:p>
    <w:p w:rsidR="00B820C2" w:rsidRDefault="0053626E" w:rsidP="005A36D1">
      <w:pPr>
        <w:ind w:left="720"/>
      </w:pPr>
      <w:r>
        <w:t>Με βάση αυτά η εξίσωση της απομάκρυνσής του παίρνει τη μορφή:</w:t>
      </w:r>
    </w:p>
    <w:p w:rsidR="0053626E" w:rsidRDefault="0053626E" w:rsidP="0053626E">
      <w:pPr>
        <w:jc w:val="center"/>
      </w:pPr>
      <w:r w:rsidRPr="0053626E">
        <w:rPr>
          <w:position w:val="-28"/>
        </w:rPr>
        <w:object w:dxaOrig="2980" w:dyaOrig="680">
          <v:shape id="_x0000_i1029" type="#_x0000_t75" style="width:149.15pt;height:34.3pt" o:ole="">
            <v:imagedata r:id="rId16" o:title=""/>
          </v:shape>
          <o:OLEObject Type="Embed" ProgID="Equation.DSMT4" ShapeID="_x0000_i1029" DrawAspect="Content" ObjectID="_1679645256" r:id="rId17"/>
        </w:object>
      </w:r>
    </w:p>
    <w:p w:rsidR="009B01A7" w:rsidRDefault="00F00DD1" w:rsidP="009B01A7">
      <w:pPr>
        <w:pStyle w:val="abc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8" type="#_x0000_t75" style="position:absolute;left:0;text-align:left;margin-left:326.85pt;margin-top:4pt;width:155.4pt;height:105.6pt;z-index:251663360;mso-position-horizontal-relative:text;mso-position-vertical-relative:text" filled="t" fillcolor="yellow">
            <v:imagedata r:id="rId18" o:title=""/>
            <w10:wrap type="square"/>
          </v:shape>
          <o:OLEObject Type="Embed" ProgID="Visio.Drawing.15" ShapeID="_x0000_s1028" DrawAspect="Content" ObjectID="_1679645266" r:id="rId19"/>
        </w:object>
      </w:r>
      <w:r w:rsidR="009B01A7">
        <w:t xml:space="preserve">α) </w:t>
      </w:r>
      <w:r w:rsidR="00671852">
        <w:t>Από το 2</w:t>
      </w:r>
      <w:r w:rsidR="00671852" w:rsidRPr="00671852">
        <w:rPr>
          <w:vertAlign w:val="superscript"/>
        </w:rPr>
        <w:t>ο</w:t>
      </w:r>
      <w:r w:rsidR="00671852">
        <w:t xml:space="preserve"> νόμο του Νεύτωνα για το σώμα Σ παίρνουμε:</w:t>
      </w:r>
    </w:p>
    <w:p w:rsidR="00671852" w:rsidRDefault="00671852" w:rsidP="00671852">
      <w:pPr>
        <w:pStyle w:val="abc"/>
        <w:jc w:val="center"/>
        <w:rPr>
          <w:lang w:val="en-US"/>
        </w:rPr>
      </w:pPr>
      <w:r w:rsidRPr="00671852">
        <w:rPr>
          <w:position w:val="-100"/>
        </w:rPr>
        <w:object w:dxaOrig="4400" w:dyaOrig="1780">
          <v:shape id="_x0000_i1031" type="#_x0000_t75" style="width:219.85pt;height:89.15pt" o:ole="">
            <v:imagedata r:id="rId20" o:title=""/>
          </v:shape>
          <o:OLEObject Type="Embed" ProgID="Equation.DSMT4" ShapeID="_x0000_i1031" DrawAspect="Content" ObjectID="_1679645257" r:id="rId21"/>
        </w:object>
      </w:r>
    </w:p>
    <w:p w:rsidR="00671852" w:rsidRDefault="00671852" w:rsidP="00D525EA">
      <w:pPr>
        <w:ind w:left="568"/>
      </w:pPr>
      <w:r>
        <w:t>Με γραφική παράσταση αυτή του διπλανού σχήματος</w:t>
      </w:r>
      <w:r w:rsidR="00D525EA" w:rsidRPr="00D525EA">
        <w:t xml:space="preserve">, </w:t>
      </w:r>
      <w:r w:rsidR="00D525EA">
        <w:t>λαμβάνοντας υπόψη ότι η περίοδος είναι Τ=1s</w:t>
      </w:r>
      <w:r>
        <w:t>.</w:t>
      </w:r>
      <w:r w:rsidR="00D525EA">
        <w:t xml:space="preserve"> </w:t>
      </w:r>
    </w:p>
    <w:p w:rsidR="00D525EA" w:rsidRDefault="00D525EA" w:rsidP="00D525EA">
      <w:pPr>
        <w:ind w:left="568"/>
      </w:pPr>
      <w:r>
        <w:t>Αξίζει να παρατηρήσουμε ότι η δύναμη από το ελατήριο στο σώμα Σ έχει φορά πάντα προς τα πάνω ή ισοδύναμα το ελατήριο ασκεί δύναμη στην ράβδο διαρκώς προς τα κάτω.</w:t>
      </w:r>
    </w:p>
    <w:p w:rsidR="000B19E2" w:rsidRDefault="000B19E2" w:rsidP="000B19E2">
      <w:pPr>
        <w:pStyle w:val="abc"/>
      </w:pPr>
      <w:r>
        <w:t xml:space="preserve">β) </w:t>
      </w:r>
      <w:r w:rsidR="007772B4">
        <w:t>Παίρνουμε ξανά τις ροπές στην ράβδο ως προς το σημείο Γ και έχουμε:</w:t>
      </w:r>
    </w:p>
    <w:p w:rsidR="00E8345E" w:rsidRDefault="00F00DD1" w:rsidP="007772B4">
      <w:pPr>
        <w:ind w:left="340"/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9" type="#_x0000_t75" style="position:absolute;left:0;text-align:left;margin-left:326.85pt;margin-top:2.15pt;width:157.25pt;height:105.6pt;z-index:251665408;mso-position-horizontal-relative:text;mso-position-vertical-relative:text" filled="t" fillcolor="yellow">
            <v:imagedata r:id="rId22" o:title=""/>
            <w10:wrap type="square"/>
          </v:shape>
          <o:OLEObject Type="Embed" ProgID="Visio.Drawing.15" ShapeID="_x0000_s1029" DrawAspect="Content" ObjectID="_1679645267" r:id="rId23"/>
        </w:object>
      </w:r>
      <w:proofErr w:type="spellStart"/>
      <w:r w:rsidR="007772B4" w:rsidRPr="002E53FD">
        <w:rPr>
          <w:i/>
          <w:sz w:val="24"/>
          <w:szCs w:val="24"/>
        </w:rPr>
        <w:t>Στ</w:t>
      </w:r>
      <w:r w:rsidR="007772B4" w:rsidRPr="002E53FD">
        <w:rPr>
          <w:i/>
          <w:sz w:val="24"/>
          <w:szCs w:val="24"/>
          <w:vertAlign w:val="subscript"/>
        </w:rPr>
        <w:t>Γ</w:t>
      </w:r>
      <w:proofErr w:type="spellEnd"/>
      <w:r w:rsidR="007772B4" w:rsidRPr="002E53FD">
        <w:rPr>
          <w:i/>
          <w:sz w:val="24"/>
          <w:szCs w:val="24"/>
        </w:rPr>
        <w:t>=0 → -Τ∙(ΟΓ)+w∙(ΚΓ)+Ν∙0-</w:t>
      </w:r>
      <w:r w:rsidR="007772B4">
        <w:rPr>
          <w:i/>
          <w:sz w:val="24"/>
          <w:szCs w:val="24"/>
        </w:rPr>
        <w:t xml:space="preserve"> </w:t>
      </w:r>
      <w:proofErr w:type="spellStart"/>
      <w:r w:rsidR="007772B4" w:rsidRPr="002E53FD">
        <w:rPr>
          <w:i/>
          <w:sz w:val="24"/>
          <w:szCs w:val="24"/>
        </w:rPr>
        <w:t>F</w:t>
      </w:r>
      <w:r w:rsidR="007772B4" w:rsidRPr="002E53FD">
        <w:rPr>
          <w:i/>
          <w:sz w:val="24"/>
          <w:szCs w:val="24"/>
          <w:vertAlign w:val="subscript"/>
        </w:rPr>
        <w:t>ελ</w:t>
      </w:r>
      <w:proofErr w:type="spellEnd"/>
      <w:r w:rsidR="007772B4" w:rsidRPr="002E53FD">
        <w:rPr>
          <w:i/>
          <w:sz w:val="24"/>
          <w:szCs w:val="24"/>
        </w:rPr>
        <w:t>΄∙ΓΒ) =0</w:t>
      </w:r>
      <w:r w:rsidR="007772B4">
        <w:t xml:space="preserve">   </w:t>
      </w:r>
    </w:p>
    <w:p w:rsidR="007772B4" w:rsidRDefault="007772B4" w:rsidP="00E8345E">
      <w:pPr>
        <w:ind w:left="568"/>
      </w:pPr>
      <w:r>
        <w:t xml:space="preserve"> </w:t>
      </w:r>
      <w:r w:rsidRPr="002E53FD">
        <w:t>με αντικατάσταση</w:t>
      </w:r>
      <w:r w:rsidR="00750615">
        <w:t>, όπου δουλεύουμε με μέτρα δυνάμεων, οπότε</w:t>
      </w:r>
      <w:r>
        <w:t>:</w:t>
      </w:r>
    </w:p>
    <w:p w:rsidR="00750615" w:rsidRDefault="00750615" w:rsidP="00750615">
      <w:pPr>
        <w:ind w:left="568"/>
        <w:jc w:val="center"/>
      </w:pPr>
      <w:r w:rsidRPr="00750615">
        <w:rPr>
          <w:position w:val="-28"/>
        </w:rPr>
        <w:object w:dxaOrig="3640" w:dyaOrig="680">
          <v:shape id="_x0000_i1042" type="#_x0000_t75" style="width:182.15pt;height:33.85pt" o:ole="">
            <v:imagedata r:id="rId24" o:title=""/>
          </v:shape>
          <o:OLEObject Type="Embed" ProgID="Equation.DSMT4" ShapeID="_x0000_i1042" DrawAspect="Content" ObjectID="_1679645258" r:id="rId25"/>
        </w:object>
      </w:r>
    </w:p>
    <w:p w:rsidR="007772B4" w:rsidRDefault="0034696F" w:rsidP="007772B4">
      <w:pPr>
        <w:pStyle w:val="abc"/>
        <w:jc w:val="center"/>
      </w:pPr>
      <w:r w:rsidRPr="007772B4">
        <w:rPr>
          <w:position w:val="-64"/>
        </w:rPr>
        <w:object w:dxaOrig="5420" w:dyaOrig="1400">
          <v:shape id="_x0000_i1033" type="#_x0000_t75" style="width:270.85pt;height:69.85pt" o:ole="">
            <v:imagedata r:id="rId26" o:title=""/>
          </v:shape>
          <o:OLEObject Type="Embed" ProgID="Equation.DSMT4" ShapeID="_x0000_i1033" DrawAspect="Content" ObjectID="_1679645259" r:id="rId27"/>
        </w:object>
      </w:r>
    </w:p>
    <w:p w:rsidR="00E8345E" w:rsidRDefault="00E8345E" w:rsidP="00E8345E">
      <w:pPr>
        <w:ind w:left="568"/>
      </w:pPr>
      <w:r>
        <w:t>Οπότε η ζητούμενη γραφική παράσταση έχει την μορφή του παραπάνω σχήματος.</w:t>
      </w:r>
    </w:p>
    <w:p w:rsidR="004A5190" w:rsidRDefault="00750615" w:rsidP="00A72AF2">
      <w:pPr>
        <w:pStyle w:val="1"/>
      </w:pPr>
      <w:r>
        <w:rPr>
          <w:noProof/>
        </w:rPr>
        <w:object w:dxaOrig="1440" w:dyaOrig="1440">
          <v:shape id="_x0000_s1042" type="#_x0000_t75" style="position:absolute;left:0;text-align:left;margin-left:268.35pt;margin-top:21.65pt;width:210.6pt;height:130.2pt;z-index:251670528;mso-position-horizontal-relative:text;mso-position-vertical-relative:text" filled="t" fillcolor="#bdd6ee [1300]">
            <v:fill color2="fill lighten(51)" focusposition="1" focussize="" method="linear sigma" type="gradient"/>
            <v:imagedata r:id="rId28" o:title=""/>
            <w10:wrap type="square"/>
          </v:shape>
          <o:OLEObject Type="Embed" ProgID="Visio.Drawing.15" ShapeID="_x0000_s1042" DrawAspect="Content" ObjectID="_1679645268" r:id="rId29"/>
        </w:object>
      </w:r>
      <w:r w:rsidR="004A5190">
        <w:t>Μπορούμε να υπολογίσουμε το μέτρο της τάσης του νήματος, όταν το ελατήριο αποκτήσει το φυσικό μήκος του, για να προσδιορίσουμε αν θα σπάσει πριν η μετά την θέση αυτή, οπότε να σχεδιάσουμε σωστά την δύναμη του ελατηρίου στην ράβδο. Από την σ</w:t>
      </w:r>
      <w:bookmarkStart w:id="0" w:name="_GoBack"/>
      <w:bookmarkEnd w:id="0"/>
      <w:r w:rsidR="004A5190">
        <w:t>υνθήκη ισορροπίας για την περίπτωση αυτή, παίρνουμε:</w:t>
      </w:r>
    </w:p>
    <w:p w:rsidR="00AB5BC1" w:rsidRDefault="004A5190" w:rsidP="009822B3">
      <w:pPr>
        <w:jc w:val="center"/>
        <w:rPr>
          <w:i/>
          <w:sz w:val="24"/>
          <w:szCs w:val="24"/>
        </w:rPr>
      </w:pPr>
      <w:proofErr w:type="spellStart"/>
      <w:r w:rsidRPr="009822B3">
        <w:rPr>
          <w:i/>
          <w:sz w:val="24"/>
          <w:szCs w:val="24"/>
        </w:rPr>
        <w:t>Στ</w:t>
      </w:r>
      <w:r w:rsidRPr="009822B3">
        <w:rPr>
          <w:i/>
          <w:sz w:val="24"/>
          <w:szCs w:val="24"/>
          <w:vertAlign w:val="subscript"/>
        </w:rPr>
        <w:t>Γ</w:t>
      </w:r>
      <w:proofErr w:type="spellEnd"/>
      <w:r w:rsidRPr="009822B3">
        <w:rPr>
          <w:i/>
          <w:sz w:val="24"/>
          <w:szCs w:val="24"/>
        </w:rPr>
        <w:t xml:space="preserve">=0 → </w:t>
      </w:r>
    </w:p>
    <w:p w:rsidR="004A5190" w:rsidRPr="009822B3" w:rsidRDefault="004A5190" w:rsidP="009822B3">
      <w:pPr>
        <w:jc w:val="center"/>
        <w:rPr>
          <w:i/>
          <w:sz w:val="24"/>
          <w:szCs w:val="24"/>
        </w:rPr>
      </w:pPr>
      <w:r w:rsidRPr="009822B3">
        <w:rPr>
          <w:i/>
          <w:sz w:val="24"/>
          <w:szCs w:val="24"/>
        </w:rPr>
        <w:t>-Τ</w:t>
      </w:r>
      <w:r w:rsidR="009822B3" w:rsidRPr="009822B3">
        <w:rPr>
          <w:i/>
          <w:sz w:val="24"/>
          <w:szCs w:val="24"/>
          <w:vertAlign w:val="subscript"/>
        </w:rPr>
        <w:t>ο</w:t>
      </w:r>
      <w:r w:rsidR="009822B3" w:rsidRPr="009822B3">
        <w:rPr>
          <w:i/>
          <w:sz w:val="24"/>
          <w:szCs w:val="24"/>
        </w:rPr>
        <w:t xml:space="preserve"> </w:t>
      </w:r>
      <w:r w:rsidRPr="009822B3">
        <w:rPr>
          <w:i/>
          <w:sz w:val="24"/>
          <w:szCs w:val="24"/>
        </w:rPr>
        <w:t xml:space="preserve">∙(ΟΓ)+w∙(ΚΓ)+Ν∙0- </w:t>
      </w:r>
      <w:proofErr w:type="spellStart"/>
      <w:r w:rsidRPr="009822B3">
        <w:rPr>
          <w:i/>
          <w:sz w:val="24"/>
          <w:szCs w:val="24"/>
        </w:rPr>
        <w:t>F</w:t>
      </w:r>
      <w:r w:rsidRPr="009822B3">
        <w:rPr>
          <w:i/>
          <w:sz w:val="24"/>
          <w:szCs w:val="24"/>
          <w:vertAlign w:val="subscript"/>
        </w:rPr>
        <w:t>ελ</w:t>
      </w:r>
      <w:proofErr w:type="spellEnd"/>
      <w:r w:rsidRPr="009822B3">
        <w:rPr>
          <w:i/>
          <w:sz w:val="24"/>
          <w:szCs w:val="24"/>
        </w:rPr>
        <w:t>΄∙ΓΒ) =0  →</w:t>
      </w:r>
    </w:p>
    <w:p w:rsidR="004A5190" w:rsidRPr="009822B3" w:rsidRDefault="004A5190" w:rsidP="009822B3">
      <w:pPr>
        <w:jc w:val="center"/>
        <w:rPr>
          <w:i/>
          <w:sz w:val="24"/>
          <w:szCs w:val="24"/>
        </w:rPr>
      </w:pPr>
      <w:r w:rsidRPr="009822B3">
        <w:rPr>
          <w:i/>
          <w:sz w:val="24"/>
          <w:szCs w:val="24"/>
        </w:rPr>
        <w:t>-Τ</w:t>
      </w:r>
      <w:r w:rsidR="009822B3" w:rsidRPr="009822B3">
        <w:rPr>
          <w:i/>
          <w:sz w:val="24"/>
          <w:szCs w:val="24"/>
          <w:vertAlign w:val="subscript"/>
        </w:rPr>
        <w:t>ο</w:t>
      </w:r>
      <w:r w:rsidR="009822B3" w:rsidRPr="009822B3">
        <w:rPr>
          <w:i/>
          <w:sz w:val="24"/>
          <w:szCs w:val="24"/>
        </w:rPr>
        <w:t xml:space="preserve"> </w:t>
      </w:r>
      <w:r w:rsidRPr="009822B3">
        <w:rPr>
          <w:i/>
          <w:sz w:val="24"/>
          <w:szCs w:val="24"/>
        </w:rPr>
        <w:t>∙2 +200∙1 =0 → Τ</w:t>
      </w:r>
      <w:r w:rsidRPr="009822B3">
        <w:rPr>
          <w:i/>
          <w:sz w:val="24"/>
          <w:szCs w:val="24"/>
          <w:vertAlign w:val="subscript"/>
        </w:rPr>
        <w:t>ο</w:t>
      </w:r>
      <w:r w:rsidRPr="009822B3">
        <w:rPr>
          <w:i/>
          <w:sz w:val="24"/>
          <w:szCs w:val="24"/>
        </w:rPr>
        <w:t>=</w:t>
      </w:r>
      <w:r w:rsidR="009822B3" w:rsidRPr="009822B3">
        <w:rPr>
          <w:i/>
          <w:sz w:val="24"/>
          <w:szCs w:val="24"/>
        </w:rPr>
        <w:t>100Ν</w:t>
      </w:r>
    </w:p>
    <w:p w:rsidR="009822B3" w:rsidRPr="004A5190" w:rsidRDefault="009822B3" w:rsidP="00A77C35">
      <w:pPr>
        <w:ind w:left="318"/>
      </w:pPr>
      <w:r>
        <w:lastRenderedPageBreak/>
        <w:t>Πράγμα που σημαίνει ότι το νήμα … αντέχει. Αλλά τότε, αν σπάσει, αυτό θα συμβεί με το ελατήριο συμπιεσμένο, οπότε η ράβδος δέχεται δύναμη προς τα πάνω, όπως στο σχήμα.</w:t>
      </w:r>
    </w:p>
    <w:p w:rsidR="00D525EA" w:rsidRDefault="00AB5BC1" w:rsidP="00DD5452">
      <w:pPr>
        <w:pStyle w:val="abc"/>
        <w:ind w:left="426"/>
      </w:pPr>
      <w:r>
        <w:t xml:space="preserve">α) </w:t>
      </w:r>
      <w:r w:rsidR="004A5190">
        <w:t xml:space="preserve">Έστω μια στιγμή t΄ όπου η τάση του νήματος παίρνει την τιμή </w:t>
      </w:r>
      <w:proofErr w:type="spellStart"/>
      <w:r w:rsidR="004A5190">
        <w:t>Τ</w:t>
      </w:r>
      <w:r w:rsidR="004A5190">
        <w:rPr>
          <w:vertAlign w:val="subscript"/>
        </w:rPr>
        <w:t>θ</w:t>
      </w:r>
      <w:proofErr w:type="spellEnd"/>
      <w:r w:rsidR="004A5190">
        <w:t>=120Ν (οριακά πριν σπάσει…)</w:t>
      </w:r>
      <w:r>
        <w:t>. Από την συνθήκη ισορροπίας για την ράβδο, παίρνουμε:</w:t>
      </w:r>
    </w:p>
    <w:p w:rsidR="00AB5BC1" w:rsidRPr="009822B3" w:rsidRDefault="00AB5BC1" w:rsidP="00AB5BC1">
      <w:pPr>
        <w:jc w:val="center"/>
        <w:rPr>
          <w:i/>
          <w:sz w:val="24"/>
          <w:szCs w:val="24"/>
        </w:rPr>
      </w:pPr>
      <w:proofErr w:type="spellStart"/>
      <w:r w:rsidRPr="009822B3">
        <w:rPr>
          <w:i/>
          <w:sz w:val="24"/>
          <w:szCs w:val="24"/>
        </w:rPr>
        <w:t>Στ</w:t>
      </w:r>
      <w:r w:rsidRPr="009822B3">
        <w:rPr>
          <w:i/>
          <w:sz w:val="24"/>
          <w:szCs w:val="24"/>
          <w:vertAlign w:val="subscript"/>
        </w:rPr>
        <w:t>Γ</w:t>
      </w:r>
      <w:proofErr w:type="spellEnd"/>
      <w:r w:rsidRPr="009822B3">
        <w:rPr>
          <w:i/>
          <w:sz w:val="24"/>
          <w:szCs w:val="24"/>
        </w:rPr>
        <w:t>=0 → -</w:t>
      </w:r>
      <w:proofErr w:type="spellStart"/>
      <w:r w:rsidRPr="009822B3">
        <w:rPr>
          <w:i/>
          <w:sz w:val="24"/>
          <w:szCs w:val="24"/>
        </w:rPr>
        <w:t>Τ</w:t>
      </w:r>
      <w:r>
        <w:rPr>
          <w:i/>
          <w:sz w:val="24"/>
          <w:szCs w:val="24"/>
          <w:vertAlign w:val="subscript"/>
        </w:rPr>
        <w:t>θ</w:t>
      </w:r>
      <w:proofErr w:type="spellEnd"/>
      <w:r w:rsidRPr="009822B3">
        <w:rPr>
          <w:i/>
          <w:sz w:val="24"/>
          <w:szCs w:val="24"/>
        </w:rPr>
        <w:t xml:space="preserve"> ∙(ΟΓ)+w∙(ΚΓ)+Ν∙0</w:t>
      </w:r>
      <w:r>
        <w:rPr>
          <w:i/>
          <w:sz w:val="24"/>
          <w:szCs w:val="24"/>
        </w:rPr>
        <w:t>+</w:t>
      </w:r>
      <w:r w:rsidRPr="009822B3">
        <w:rPr>
          <w:i/>
          <w:sz w:val="24"/>
          <w:szCs w:val="24"/>
        </w:rPr>
        <w:t xml:space="preserve"> </w:t>
      </w:r>
      <w:proofErr w:type="spellStart"/>
      <w:r w:rsidRPr="009822B3">
        <w:rPr>
          <w:i/>
          <w:sz w:val="24"/>
          <w:szCs w:val="24"/>
        </w:rPr>
        <w:t>F</w:t>
      </w:r>
      <w:r w:rsidRPr="009822B3">
        <w:rPr>
          <w:i/>
          <w:sz w:val="24"/>
          <w:szCs w:val="24"/>
          <w:vertAlign w:val="subscript"/>
        </w:rPr>
        <w:t>ελ</w:t>
      </w:r>
      <w:proofErr w:type="spellEnd"/>
      <w:r w:rsidRPr="009822B3">
        <w:rPr>
          <w:i/>
          <w:sz w:val="24"/>
          <w:szCs w:val="24"/>
        </w:rPr>
        <w:t>΄∙ΓΒ) =0  →</w:t>
      </w:r>
    </w:p>
    <w:p w:rsidR="00AB5BC1" w:rsidRDefault="00AB5BC1" w:rsidP="00AB5BC1">
      <w:pPr>
        <w:jc w:val="center"/>
        <w:rPr>
          <w:i/>
          <w:sz w:val="24"/>
          <w:szCs w:val="24"/>
        </w:rPr>
      </w:pPr>
      <w:r w:rsidRPr="009822B3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120</w:t>
      </w:r>
      <w:r w:rsidRPr="009822B3">
        <w:rPr>
          <w:i/>
          <w:sz w:val="24"/>
          <w:szCs w:val="24"/>
        </w:rPr>
        <w:t xml:space="preserve"> ∙2 +200∙1</w:t>
      </w:r>
      <w:r>
        <w:rPr>
          <w:i/>
          <w:sz w:val="24"/>
          <w:szCs w:val="24"/>
        </w:rPr>
        <w:t>+F</w:t>
      </w:r>
      <w:r>
        <w:rPr>
          <w:i/>
          <w:sz w:val="24"/>
          <w:szCs w:val="24"/>
          <w:vertAlign w:val="subscript"/>
        </w:rPr>
        <w:t>ελ</w:t>
      </w:r>
      <w:r>
        <w:rPr>
          <w:i/>
          <w:sz w:val="24"/>
          <w:szCs w:val="24"/>
        </w:rPr>
        <w:t>΄∙1=0</w:t>
      </w:r>
      <w:r w:rsidRPr="009822B3">
        <w:rPr>
          <w:i/>
          <w:sz w:val="24"/>
          <w:szCs w:val="24"/>
        </w:rPr>
        <w:t xml:space="preserve"> →</w:t>
      </w:r>
    </w:p>
    <w:p w:rsidR="00AB5BC1" w:rsidRDefault="00F00DD1" w:rsidP="00AB5BC1">
      <w:pPr>
        <w:jc w:val="center"/>
        <w:rPr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2" type="#_x0000_t75" style="position:absolute;left:0;text-align:left;margin-left:376.45pt;margin-top:21.05pt;width:105pt;height:134.45pt;z-index:251669504;mso-position-horizontal-relative:text;mso-position-vertical-relative:text" filled="t" fillcolor="#bdd6ee [1300]">
            <v:fill color2="fill lighten(51)" focusposition="1" focussize="" method="linear sigma" type="gradient"/>
            <v:imagedata r:id="rId30" o:title=""/>
            <w10:wrap type="square"/>
          </v:shape>
          <o:OLEObject Type="Embed" ProgID="Visio.Drawing.15" ShapeID="_x0000_s1032" DrawAspect="Content" ObjectID="_1679645269" r:id="rId31"/>
        </w:object>
      </w:r>
      <w:r w:rsidR="00AB5BC1" w:rsidRPr="009822B3">
        <w:rPr>
          <w:i/>
          <w:sz w:val="24"/>
          <w:szCs w:val="24"/>
        </w:rPr>
        <w:t xml:space="preserve"> </w:t>
      </w:r>
      <w:proofErr w:type="spellStart"/>
      <w:r w:rsidR="00AB5BC1">
        <w:rPr>
          <w:i/>
          <w:sz w:val="24"/>
          <w:szCs w:val="24"/>
        </w:rPr>
        <w:t>F</w:t>
      </w:r>
      <w:r w:rsidR="00AB5BC1">
        <w:rPr>
          <w:i/>
          <w:sz w:val="24"/>
          <w:szCs w:val="24"/>
          <w:vertAlign w:val="subscript"/>
        </w:rPr>
        <w:t>ελ</w:t>
      </w:r>
      <w:proofErr w:type="spellEnd"/>
      <w:r w:rsidR="00AB5BC1">
        <w:rPr>
          <w:i/>
          <w:sz w:val="24"/>
          <w:szCs w:val="24"/>
        </w:rPr>
        <w:t>΄=40Ν</w:t>
      </w:r>
    </w:p>
    <w:p w:rsidR="00B236DC" w:rsidRPr="00B236DC" w:rsidRDefault="00AB5BC1" w:rsidP="00623AC6">
      <w:pPr>
        <w:ind w:left="340"/>
      </w:pPr>
      <w:r>
        <w:t>Αυτό σημαίνει ότι το ελατήριο έχει συσπειρωθεί κατά</w:t>
      </w:r>
      <w:r w:rsidR="00B236DC">
        <w:t>:</w:t>
      </w:r>
    </w:p>
    <w:p w:rsidR="00B236DC" w:rsidRDefault="003836CA" w:rsidP="00B236DC">
      <w:pPr>
        <w:jc w:val="center"/>
      </w:pPr>
      <w:r w:rsidRPr="003836CA">
        <w:rPr>
          <w:position w:val="-24"/>
        </w:rPr>
        <w:object w:dxaOrig="2640" w:dyaOrig="620">
          <v:shape id="_x0000_i1036" type="#_x0000_t75" style="width:132pt;height:31.3pt" o:ole="">
            <v:imagedata r:id="rId32" o:title=""/>
          </v:shape>
          <o:OLEObject Type="Embed" ProgID="Equation.DSMT4" ShapeID="_x0000_i1036" DrawAspect="Content" ObjectID="_1679645260" r:id="rId33"/>
        </w:object>
      </w:r>
      <w:r w:rsidRPr="003836CA">
        <w:t>,</w:t>
      </w:r>
    </w:p>
    <w:p w:rsidR="00DD5452" w:rsidRDefault="003836CA" w:rsidP="00623AC6">
      <w:pPr>
        <w:ind w:left="340"/>
      </w:pPr>
      <w:r>
        <w:t>οπότε με βάση το διπλανό σχήμα,</w:t>
      </w:r>
      <w:r w:rsidRPr="003836CA">
        <w:t xml:space="preserve"> </w:t>
      </w:r>
      <w:r>
        <w:t>όπου</w:t>
      </w:r>
      <w:r w:rsidR="00DD5452">
        <w:t>:</w:t>
      </w:r>
    </w:p>
    <w:p w:rsidR="00DD5452" w:rsidRDefault="003836CA" w:rsidP="00DD5452">
      <w:pPr>
        <w:ind w:left="340"/>
        <w:jc w:val="center"/>
      </w:pPr>
      <w:r w:rsidRPr="003836CA">
        <w:rPr>
          <w:position w:val="-24"/>
        </w:rPr>
        <w:object w:dxaOrig="3620" w:dyaOrig="620">
          <v:shape id="_x0000_i1037" type="#_x0000_t75" style="width:180.85pt;height:31.3pt" o:ole="">
            <v:imagedata r:id="rId34" o:title=""/>
          </v:shape>
          <o:OLEObject Type="Embed" ProgID="Equation.DSMT4" ShapeID="_x0000_i1037" DrawAspect="Content" ObjectID="_1679645261" r:id="rId35"/>
        </w:object>
      </w:r>
      <w:r>
        <w:t xml:space="preserve"> </w:t>
      </w:r>
    </w:p>
    <w:p w:rsidR="00F752BD" w:rsidRDefault="003836CA" w:rsidP="00DD5452">
      <w:pPr>
        <w:ind w:left="340"/>
      </w:pPr>
      <w:r>
        <w:t xml:space="preserve">το σώμα Σ </w:t>
      </w:r>
      <w:r w:rsidR="009960D3">
        <w:t>έχει</w:t>
      </w:r>
      <w:r>
        <w:t xml:space="preserve"> απομάκρυνση</w:t>
      </w:r>
      <w:r w:rsidR="009960D3">
        <w:t xml:space="preserve"> από την θέση ισορροπίας του</w:t>
      </w:r>
      <w:r w:rsidR="00F752BD">
        <w:t>:</w:t>
      </w:r>
    </w:p>
    <w:p w:rsidR="00AB5BC1" w:rsidRPr="003836CA" w:rsidRDefault="00F752BD" w:rsidP="00F752BD">
      <w:pPr>
        <w:jc w:val="center"/>
      </w:pPr>
      <w:r w:rsidRPr="00F752BD">
        <w:rPr>
          <w:position w:val="-12"/>
        </w:rPr>
        <w:object w:dxaOrig="3960" w:dyaOrig="360">
          <v:shape id="_x0000_i1038" type="#_x0000_t75" style="width:198pt;height:18pt" o:ole="">
            <v:imagedata r:id="rId36" o:title=""/>
          </v:shape>
          <o:OLEObject Type="Embed" ProgID="Equation.DSMT4" ShapeID="_x0000_i1038" DrawAspect="Content" ObjectID="_1679645262" r:id="rId37"/>
        </w:object>
      </w:r>
    </w:p>
    <w:p w:rsidR="00AB5BC1" w:rsidRDefault="00623AC6" w:rsidP="00DD5452">
      <w:pPr>
        <w:ind w:left="340"/>
      </w:pPr>
      <w:r>
        <w:t>Όταν δηλαδή το σώμα βρεθεί πάνω από την θέση ισορροπίας σε απομάκρυνση y</w:t>
      </w:r>
      <w:r>
        <w:rPr>
          <w:vertAlign w:val="subscript"/>
        </w:rPr>
        <w:t>2</w:t>
      </w:r>
      <w:r>
        <w:t>=0,45m, η τάση του νήματος θα γίνει ίση με το όριο θραύσεως του νήματος (</w:t>
      </w:r>
      <w:proofErr w:type="spellStart"/>
      <w:r>
        <w:t>Τ</w:t>
      </w:r>
      <w:r>
        <w:rPr>
          <w:vertAlign w:val="subscript"/>
        </w:rPr>
        <w:t>θρ</w:t>
      </w:r>
      <w:proofErr w:type="spellEnd"/>
      <w:r>
        <w:t>=120Ν) και το νήμα θα κοπεί. Αλλά τότε θα καταστραφεί και η ισορροπία της ράβδου και η ταλάντωση του σώματος Σ.</w:t>
      </w:r>
    </w:p>
    <w:p w:rsidR="00DD5452" w:rsidRDefault="00330C98" w:rsidP="00330C98">
      <w:pPr>
        <w:ind w:left="340" w:hanging="198"/>
      </w:pPr>
      <w:r>
        <w:t>β</w:t>
      </w:r>
      <w:r w:rsidR="00DD5452">
        <w:t xml:space="preserve">) Η ενέργεια ταλάντωσης </w:t>
      </w:r>
      <w:r>
        <w:t xml:space="preserve">του σώματος Σ, </w:t>
      </w:r>
      <w:r w:rsidR="00DD5452">
        <w:t>παραμένει σταθερή, οπότε για την κινητική ενέργεια του σώματος, τη στιγμή που σπάει το νήμα, θα έχουμε:</w:t>
      </w:r>
    </w:p>
    <w:p w:rsidR="00DD5452" w:rsidRPr="00DD5452" w:rsidRDefault="00A44E53" w:rsidP="00330C98">
      <w:pPr>
        <w:ind w:left="340"/>
        <w:jc w:val="center"/>
        <w:rPr>
          <w:lang w:val="en-US"/>
        </w:rPr>
      </w:pPr>
      <w:r w:rsidRPr="00A44E53">
        <w:rPr>
          <w:position w:val="-88"/>
        </w:rPr>
        <w:object w:dxaOrig="3720" w:dyaOrig="1900">
          <v:shape id="_x0000_i1039" type="#_x0000_t75" style="width:186pt;height:95.15pt" o:ole="">
            <v:imagedata r:id="rId38" o:title=""/>
          </v:shape>
          <o:OLEObject Type="Embed" ProgID="Equation.DSMT4" ShapeID="_x0000_i1039" DrawAspect="Content" ObjectID="_1679645263" r:id="rId39"/>
        </w:object>
      </w:r>
    </w:p>
    <w:p w:rsidR="00623AC6" w:rsidRPr="00623AC6" w:rsidRDefault="00330C98" w:rsidP="00330C98">
      <w:pPr>
        <w:pStyle w:val="abc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623AC6" w:rsidRPr="00623AC6" w:rsidSect="00465D8E">
      <w:headerReference w:type="default" r:id="rId40"/>
      <w:footerReference w:type="default" r:id="rId4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DD1" w:rsidRDefault="00F00DD1">
      <w:pPr>
        <w:spacing w:after="0" w:line="240" w:lineRule="auto"/>
      </w:pPr>
      <w:r>
        <w:separator/>
      </w:r>
    </w:p>
  </w:endnote>
  <w:endnote w:type="continuationSeparator" w:id="0">
    <w:p w:rsidR="00F00DD1" w:rsidRDefault="00F0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DD1" w:rsidRDefault="00F00DD1">
      <w:pPr>
        <w:spacing w:after="0" w:line="240" w:lineRule="auto"/>
      </w:pPr>
      <w:r>
        <w:separator/>
      </w:r>
    </w:p>
  </w:footnote>
  <w:footnote w:type="continuationSeparator" w:id="0">
    <w:p w:rsidR="00F00DD1" w:rsidRDefault="00F0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7B7187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B7187">
      <w:rPr>
        <w:i/>
      </w:rPr>
      <w:t>Επανάληψη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87"/>
    <w:rsid w:val="000307B7"/>
    <w:rsid w:val="000701A8"/>
    <w:rsid w:val="00077137"/>
    <w:rsid w:val="000A5A2D"/>
    <w:rsid w:val="000A5ECE"/>
    <w:rsid w:val="000B19E2"/>
    <w:rsid w:val="000C34FC"/>
    <w:rsid w:val="000C6C2D"/>
    <w:rsid w:val="001764F7"/>
    <w:rsid w:val="001865ED"/>
    <w:rsid w:val="001F2D55"/>
    <w:rsid w:val="00284E08"/>
    <w:rsid w:val="002D5901"/>
    <w:rsid w:val="002E53FD"/>
    <w:rsid w:val="00330C98"/>
    <w:rsid w:val="00334BD8"/>
    <w:rsid w:val="00342B66"/>
    <w:rsid w:val="0034696F"/>
    <w:rsid w:val="00355EF4"/>
    <w:rsid w:val="003836CA"/>
    <w:rsid w:val="003B4900"/>
    <w:rsid w:val="003D2058"/>
    <w:rsid w:val="003D5E6E"/>
    <w:rsid w:val="00404455"/>
    <w:rsid w:val="0041752B"/>
    <w:rsid w:val="0044454D"/>
    <w:rsid w:val="00465D8E"/>
    <w:rsid w:val="00484FBF"/>
    <w:rsid w:val="00497E08"/>
    <w:rsid w:val="004A5190"/>
    <w:rsid w:val="004E547C"/>
    <w:rsid w:val="004F7518"/>
    <w:rsid w:val="0053626E"/>
    <w:rsid w:val="005428E3"/>
    <w:rsid w:val="00572886"/>
    <w:rsid w:val="005A36D1"/>
    <w:rsid w:val="005C059F"/>
    <w:rsid w:val="005E35CF"/>
    <w:rsid w:val="00623AC6"/>
    <w:rsid w:val="00667E23"/>
    <w:rsid w:val="00671852"/>
    <w:rsid w:val="00717932"/>
    <w:rsid w:val="00750615"/>
    <w:rsid w:val="007772B4"/>
    <w:rsid w:val="0079679D"/>
    <w:rsid w:val="007B7187"/>
    <w:rsid w:val="007E115B"/>
    <w:rsid w:val="007E656A"/>
    <w:rsid w:val="0081576D"/>
    <w:rsid w:val="00880ED0"/>
    <w:rsid w:val="008945AD"/>
    <w:rsid w:val="008A0203"/>
    <w:rsid w:val="00933E66"/>
    <w:rsid w:val="009340AC"/>
    <w:rsid w:val="009822B3"/>
    <w:rsid w:val="009960D3"/>
    <w:rsid w:val="009A1C4D"/>
    <w:rsid w:val="009B01A7"/>
    <w:rsid w:val="00A44E53"/>
    <w:rsid w:val="00A72AF2"/>
    <w:rsid w:val="00A77C35"/>
    <w:rsid w:val="00A953F9"/>
    <w:rsid w:val="00AB5BC1"/>
    <w:rsid w:val="00AC5AC3"/>
    <w:rsid w:val="00B01F92"/>
    <w:rsid w:val="00B11C3D"/>
    <w:rsid w:val="00B236DC"/>
    <w:rsid w:val="00B820C2"/>
    <w:rsid w:val="00C26A6A"/>
    <w:rsid w:val="00C8700A"/>
    <w:rsid w:val="00CA7A43"/>
    <w:rsid w:val="00D045EF"/>
    <w:rsid w:val="00D525EA"/>
    <w:rsid w:val="00D82210"/>
    <w:rsid w:val="00D86B91"/>
    <w:rsid w:val="00DA1839"/>
    <w:rsid w:val="00DA5317"/>
    <w:rsid w:val="00DD5452"/>
    <w:rsid w:val="00DE49E1"/>
    <w:rsid w:val="00E258CE"/>
    <w:rsid w:val="00E8345E"/>
    <w:rsid w:val="00EA64C4"/>
    <w:rsid w:val="00EB2362"/>
    <w:rsid w:val="00EB6640"/>
    <w:rsid w:val="00EC647B"/>
    <w:rsid w:val="00EE7957"/>
    <w:rsid w:val="00F00DD1"/>
    <w:rsid w:val="00F6515A"/>
    <w:rsid w:val="00F752BD"/>
    <w:rsid w:val="00FA3059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5859B70"/>
  <w15:chartTrackingRefBased/>
  <w15:docId w15:val="{0B922890-5321-4016-B61B-4D5020E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AB5BC1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9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7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package" Target="embeddings/Microsoft_Visio_Drawing4.vsdx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9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Visio_Drawing3.vsdx"/><Relationship Id="rId28" Type="http://schemas.openxmlformats.org/officeDocument/2006/relationships/image" Target="media/image11.e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2.vsdx"/><Relationship Id="rId31" Type="http://schemas.openxmlformats.org/officeDocument/2006/relationships/package" Target="embeddings/Microsoft_Visio_Drawing5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6.bin"/><Relationship Id="rId30" Type="http://schemas.openxmlformats.org/officeDocument/2006/relationships/image" Target="media/image12.emf"/><Relationship Id="rId35" Type="http://schemas.openxmlformats.org/officeDocument/2006/relationships/oleObject" Target="embeddings/oleObject8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4B16-1666-4572-BF17-9E26DB97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2021-04-11T08:17:00Z</dcterms:created>
  <dcterms:modified xsi:type="dcterms:W3CDTF">2021-04-11T08:20:00Z</dcterms:modified>
</cp:coreProperties>
</file>