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A519D1" w:rsidRDefault="00A519D1" w:rsidP="00205B9E">
      <w:pPr>
        <w:pStyle w:val="10"/>
        <w:ind w:left="1418" w:right="1416"/>
      </w:pPr>
      <w:r>
        <w:t>Η γείωση, τα δυναμικά και το βραχυκύκλωμα</w:t>
      </w:r>
    </w:p>
    <w:p w:rsidR="00B820C2" w:rsidRDefault="00A519D1" w:rsidP="00A953F9">
      <w:r w:rsidRPr="00A519D1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15pt;margin-top:9.7pt;width:166.8pt;height:111.05pt;z-index:251659264;mso-position-horizontal-relative:text;mso-position-vertical-relative:text" filled="t" fillcolor="yellow">
            <v:fill color2="#ffc"/>
            <v:imagedata r:id="rId8" o:title=""/>
            <w10:wrap type="square"/>
          </v:shape>
          <o:OLEObject Type="Embed" ProgID="Visio.Drawing.15" ShapeID="_x0000_s1026" DrawAspect="Content" ObjectID="_1707212076" r:id="rId9"/>
        </w:object>
      </w:r>
      <w:r>
        <w:t xml:space="preserve">Στο κύκλωμα του διπλανού σχήματος οι δύο διακόπτες είναι ανοικτοί, η πηγή έχει Ε=20V, r=2Ω, ενώ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 xml:space="preserve">=3Ω και </w:t>
      </w:r>
      <w:r>
        <w:rPr>
          <w:rFonts w:ascii="Cambria Math" w:hAnsi="Cambria Math"/>
        </w:rPr>
        <w:t>R</w:t>
      </w:r>
      <w:r>
        <w:rPr>
          <w:vertAlign w:val="subscript"/>
        </w:rPr>
        <w:t>2</w:t>
      </w:r>
      <w:r>
        <w:t>=5Ω.</w:t>
      </w:r>
    </w:p>
    <w:p w:rsidR="00A519D1" w:rsidRDefault="00A519D1" w:rsidP="00907D9F">
      <w:pPr>
        <w:ind w:left="453" w:hanging="340"/>
      </w:pPr>
      <w:r>
        <w:t xml:space="preserve">i) </w:t>
      </w:r>
      <w:r w:rsidR="00205B9E">
        <w:t xml:space="preserve"> </w:t>
      </w:r>
      <w:r>
        <w:t>Να βρεθεί η ένταση του ρεύματος</w:t>
      </w:r>
      <w:r w:rsidR="00836024">
        <w:t xml:space="preserve"> Ι</w:t>
      </w:r>
      <w:r w:rsidR="00836024">
        <w:rPr>
          <w:vertAlign w:val="subscript"/>
        </w:rPr>
        <w:t>1</w:t>
      </w:r>
      <w:r>
        <w:t xml:space="preserve"> που διαρρέει το κύκλωμα, καθώς και η πολική τάση της πηγής.</w:t>
      </w:r>
    </w:p>
    <w:p w:rsidR="00A519D1" w:rsidRDefault="00A519D1" w:rsidP="00907D9F">
      <w:pPr>
        <w:ind w:left="453" w:hanging="340"/>
      </w:pPr>
      <w:proofErr w:type="spellStart"/>
      <w:r>
        <w:t>ii</w:t>
      </w:r>
      <w:proofErr w:type="spellEnd"/>
      <w:r>
        <w:t>) Ποιες από τις παρακάτω προτάσεις είναι σωστές και ποιες λανθασμένες:</w:t>
      </w:r>
    </w:p>
    <w:p w:rsidR="00A519D1" w:rsidRDefault="00A519D1" w:rsidP="00205B9E">
      <w:pPr>
        <w:ind w:left="794" w:hanging="340"/>
      </w:pPr>
      <w:r>
        <w:t xml:space="preserve">α) Το δυναμικό στο σημείο </w:t>
      </w:r>
      <w:r w:rsidR="00593F71">
        <w:t>Ε</w:t>
      </w:r>
      <w:r>
        <w:t xml:space="preserve"> είναι </w:t>
      </w:r>
      <w:r w:rsidR="00A12A29">
        <w:rPr>
          <w:lang w:val="en-US"/>
        </w:rPr>
        <w:t>V</w:t>
      </w:r>
      <w:r w:rsidR="00593F71">
        <w:rPr>
          <w:vertAlign w:val="subscript"/>
        </w:rPr>
        <w:t>Ε</w:t>
      </w:r>
      <w:r w:rsidR="00A12A29" w:rsidRPr="00A12A29">
        <w:t xml:space="preserve">=0, </w:t>
      </w:r>
      <w:r w:rsidR="00A12A29">
        <w:t>ενώ</w:t>
      </w:r>
      <w:r w:rsidR="00A12A29" w:rsidRPr="00A12A29">
        <w:t xml:space="preserve"> </w:t>
      </w:r>
      <w:r w:rsidR="00A12A29">
        <w:t>V</w:t>
      </w:r>
      <w:r w:rsidR="00A12A29">
        <w:rPr>
          <w:vertAlign w:val="subscript"/>
          <w:lang w:val="en-US"/>
        </w:rPr>
        <w:t>A</w:t>
      </w:r>
      <w:r w:rsidR="00A12A29" w:rsidRPr="00A12A29">
        <w:t>=20</w:t>
      </w:r>
      <w:r w:rsidR="00A12A29">
        <w:rPr>
          <w:lang w:val="en-US"/>
        </w:rPr>
        <w:t>V</w:t>
      </w:r>
      <w:r w:rsidR="00A12A29">
        <w:t>.</w:t>
      </w:r>
    </w:p>
    <w:p w:rsidR="00A12A29" w:rsidRDefault="00A12A29" w:rsidP="00205B9E">
      <w:pPr>
        <w:ind w:left="794" w:hanging="340"/>
      </w:pPr>
      <w:r>
        <w:t>β) Η τιμή του δυναμικού στο σημείο Δ δεν είναι γνωστό.</w:t>
      </w:r>
    </w:p>
    <w:p w:rsidR="00A12A29" w:rsidRDefault="00A12A29" w:rsidP="00205B9E">
      <w:pPr>
        <w:ind w:left="794" w:hanging="340"/>
      </w:pPr>
      <w:r>
        <w:t>γ) Για την τάση V</w:t>
      </w:r>
      <w:r w:rsidR="00593F71">
        <w:rPr>
          <w:vertAlign w:val="subscript"/>
        </w:rPr>
        <w:t>ΓΒ</w:t>
      </w:r>
      <w:r>
        <w:t xml:space="preserve"> ισχύει V</w:t>
      </w:r>
      <w:r w:rsidR="00593F71" w:rsidRPr="00593F71">
        <w:rPr>
          <w:vertAlign w:val="subscript"/>
        </w:rPr>
        <w:t>ΓΒ</w:t>
      </w:r>
      <w:r>
        <w:t>=Ι</w:t>
      </w:r>
      <w:r w:rsidR="00593F71">
        <w:rPr>
          <w:vertAlign w:val="subscript"/>
        </w:rPr>
        <w:t>1</w:t>
      </w:r>
      <w:r>
        <w:t>∙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>, όπου Ι</w:t>
      </w:r>
      <w:r w:rsidR="00593F71">
        <w:rPr>
          <w:vertAlign w:val="subscript"/>
        </w:rPr>
        <w:t>1</w:t>
      </w:r>
      <w:r>
        <w:t xml:space="preserve"> η ένταση του ρεύματος που διαρρέει τον αντιστάτη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>.</w:t>
      </w:r>
    </w:p>
    <w:p w:rsidR="00A12A29" w:rsidRDefault="00A12A29" w:rsidP="00205B9E">
      <w:pPr>
        <w:ind w:left="794" w:hanging="340"/>
      </w:pPr>
      <w:r>
        <w:t>δ) Αν κλείσουμε το διακόπτη δ</w:t>
      </w:r>
      <w:r>
        <w:rPr>
          <w:vertAlign w:val="subscript"/>
        </w:rPr>
        <w:t>1</w:t>
      </w:r>
      <w:r>
        <w:t>, θα μεταβληθεί η ένταση του ρεύματος που διαρρέει το κύκλωμα.</w:t>
      </w:r>
    </w:p>
    <w:p w:rsidR="00A12A29" w:rsidRDefault="00A12A29" w:rsidP="00907D9F">
      <w:pPr>
        <w:ind w:left="453" w:hanging="340"/>
      </w:pPr>
      <w:proofErr w:type="spellStart"/>
      <w:r>
        <w:t>iii</w:t>
      </w:r>
      <w:proofErr w:type="spellEnd"/>
      <w:r>
        <w:t xml:space="preserve">) Σε μια στιγμή κλείνουμε το διακόπτη </w:t>
      </w:r>
      <w:r w:rsidR="00907D9F">
        <w:t>δ</w:t>
      </w:r>
      <w:r w:rsidR="00907D9F">
        <w:rPr>
          <w:vertAlign w:val="subscript"/>
        </w:rPr>
        <w:t>1</w:t>
      </w:r>
      <w:r w:rsidR="00907D9F">
        <w:t xml:space="preserve">. Να υπολογιστούν τα δυναμικά στα σημεία Α και </w:t>
      </w:r>
      <w:r w:rsidR="00593F71">
        <w:t>Ε</w:t>
      </w:r>
      <w:r w:rsidR="00907D9F">
        <w:t xml:space="preserve"> του κυκλώματος και η τάση V</w:t>
      </w:r>
      <w:r w:rsidR="00907D9F">
        <w:rPr>
          <w:vertAlign w:val="subscript"/>
        </w:rPr>
        <w:t>Α</w:t>
      </w:r>
      <w:r w:rsidR="00593F71">
        <w:rPr>
          <w:vertAlign w:val="subscript"/>
        </w:rPr>
        <w:t>Ε</w:t>
      </w:r>
      <w:r w:rsidR="00907D9F">
        <w:t>.</w:t>
      </w:r>
    </w:p>
    <w:p w:rsidR="00907D9F" w:rsidRDefault="00907D9F" w:rsidP="00907D9F">
      <w:pPr>
        <w:ind w:left="453" w:hanging="340"/>
      </w:pPr>
      <w:proofErr w:type="spellStart"/>
      <w:r>
        <w:t>iv</w:t>
      </w:r>
      <w:proofErr w:type="spellEnd"/>
      <w:r>
        <w:t>) Στη συνέχεια κλείνουμε και τον διακόπτη δ</w:t>
      </w:r>
      <w:r>
        <w:rPr>
          <w:vertAlign w:val="subscript"/>
        </w:rPr>
        <w:t>2</w:t>
      </w:r>
      <w:r>
        <w:t>. Να υπολογιστούν:</w:t>
      </w:r>
    </w:p>
    <w:p w:rsidR="00907D9F" w:rsidRPr="00907D9F" w:rsidRDefault="00907D9F" w:rsidP="00205B9E">
      <w:pPr>
        <w:ind w:left="794" w:hanging="340"/>
      </w:pPr>
      <w:r>
        <w:t xml:space="preserve">α) </w:t>
      </w:r>
      <w:r w:rsidR="00DD0A34">
        <w:t>Τα δυναμικά στα σημείο Γ και Δ.</w:t>
      </w:r>
    </w:p>
    <w:p w:rsidR="00907D9F" w:rsidRDefault="00907D9F" w:rsidP="00205B9E">
      <w:pPr>
        <w:ind w:left="794" w:hanging="340"/>
      </w:pPr>
      <w:r>
        <w:t xml:space="preserve">β) </w:t>
      </w:r>
      <w:r w:rsidR="00DD0A34">
        <w:t>Η ένταση του ρεύματος Ι</w:t>
      </w:r>
      <w:r w:rsidR="00DD0A34">
        <w:rPr>
          <w:vertAlign w:val="subscript"/>
        </w:rPr>
        <w:t>2</w:t>
      </w:r>
      <w:r w:rsidR="00DD0A34">
        <w:t xml:space="preserve"> που διαρρέει την πηγή, καθώς και η ένταση του ρεύματος που διαρρέει τον διακόπτη δ</w:t>
      </w:r>
      <w:r w:rsidR="00DD0A34">
        <w:rPr>
          <w:vertAlign w:val="subscript"/>
        </w:rPr>
        <w:t>1</w:t>
      </w:r>
      <w:r w:rsidR="00DD0A34">
        <w:t>.</w:t>
      </w:r>
    </w:p>
    <w:p w:rsidR="00907D9F" w:rsidRDefault="00907D9F" w:rsidP="00205B9E">
      <w:pPr>
        <w:ind w:left="794" w:hanging="340"/>
      </w:pPr>
      <w:r>
        <w:t xml:space="preserve">γ) </w:t>
      </w:r>
      <w:r w:rsidR="00205B9E">
        <w:t>Τ</w:t>
      </w:r>
      <w:r>
        <w:t xml:space="preserve">α δυναμικά στα σημεία Α και </w:t>
      </w:r>
      <w:r w:rsidR="00593F71">
        <w:t>Ε</w:t>
      </w:r>
      <w:r>
        <w:t xml:space="preserve"> του κυκλώματος και η τάση V</w:t>
      </w:r>
      <w:r>
        <w:rPr>
          <w:vertAlign w:val="subscript"/>
        </w:rPr>
        <w:t>Α</w:t>
      </w:r>
      <w:r w:rsidR="00593F71">
        <w:rPr>
          <w:vertAlign w:val="subscript"/>
        </w:rPr>
        <w:t>Ε</w:t>
      </w:r>
      <w:r>
        <w:t>.</w:t>
      </w:r>
    </w:p>
    <w:p w:rsidR="00205B9E" w:rsidRPr="00A1264A" w:rsidRDefault="00DD1CA6" w:rsidP="00A1264A">
      <w:pPr>
        <w:spacing w:before="120" w:after="120"/>
        <w:ind w:left="453" w:hanging="340"/>
        <w:rPr>
          <w:b/>
          <w:i/>
          <w:color w:val="0070C0"/>
          <w:sz w:val="24"/>
          <w:szCs w:val="24"/>
        </w:rPr>
      </w:pPr>
      <w:r w:rsidRPr="00A1264A"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225" w:dyaOrig="225">
          <v:shape id="_x0000_s1027" type="#_x0000_t75" style="position:absolute;left:0;text-align:left;margin-left:342.9pt;margin-top:22pt;width:140.45pt;height:103.8pt;z-index:251661312;mso-position-horizontal-relative:text;mso-position-vertical-relative:text" filled="t" fillcolor="yellow">
            <v:fill color2="#ffc"/>
            <v:imagedata r:id="rId10" o:title=""/>
            <w10:wrap type="square"/>
          </v:shape>
          <o:OLEObject Type="Embed" ProgID="Visio.Drawing.15" ShapeID="_x0000_s1027" DrawAspect="Content" ObjectID="_1707212077" r:id="rId11"/>
        </w:object>
      </w:r>
      <w:r w:rsidR="00205B9E" w:rsidRPr="00A1264A">
        <w:rPr>
          <w:b/>
          <w:i/>
          <w:color w:val="0070C0"/>
          <w:sz w:val="24"/>
          <w:szCs w:val="24"/>
        </w:rPr>
        <w:t>Απάντηση:</w:t>
      </w:r>
    </w:p>
    <w:p w:rsidR="00205B9E" w:rsidRDefault="00836024" w:rsidP="00836024">
      <w:pPr>
        <w:pStyle w:val="1"/>
      </w:pPr>
      <w:r>
        <w:t>Με ανοικτούς τους δύο διακόπτες έχουμε το κύκλωμα του διπλανού σχήματος, το οποίο διαρρέεται από ρεύμα έντασης Ι</w:t>
      </w:r>
      <w:r>
        <w:rPr>
          <w:vertAlign w:val="subscript"/>
        </w:rPr>
        <w:t>1</w:t>
      </w:r>
      <w:r>
        <w:t xml:space="preserve">. Από τον νόμο του </w:t>
      </w:r>
      <w:proofErr w:type="spellStart"/>
      <w:r>
        <w:t>Οhm</w:t>
      </w:r>
      <w:proofErr w:type="spellEnd"/>
      <w:r>
        <w:t xml:space="preserve"> στο κλειστό κύκλωμα, παίρνουμε:</w:t>
      </w:r>
    </w:p>
    <w:p w:rsidR="00907D9F" w:rsidRDefault="00DD0A34" w:rsidP="00DD1CA6">
      <w:pPr>
        <w:jc w:val="center"/>
      </w:pPr>
      <w:r w:rsidRPr="00DD1CA6">
        <w:rPr>
          <w:position w:val="-34"/>
        </w:rPr>
        <w:object w:dxaOrig="4800" w:dyaOrig="720">
          <v:shape id="_x0000_i1067" type="#_x0000_t75" style="width:240.1pt;height:36.15pt" o:ole="">
            <v:imagedata r:id="rId12" o:title=""/>
          </v:shape>
          <o:OLEObject Type="Embed" ProgID="Equation.DSMT4" ShapeID="_x0000_i1067" DrawAspect="Content" ObjectID="_1707212069" r:id="rId13"/>
        </w:object>
      </w:r>
    </w:p>
    <w:p w:rsidR="00A1264A" w:rsidRDefault="00A1264A" w:rsidP="00A1264A">
      <w:pPr>
        <w:ind w:left="340"/>
      </w:pPr>
      <w:r>
        <w:t>Ενώ η πολική τάση της πηγής είναι:</w:t>
      </w:r>
    </w:p>
    <w:p w:rsidR="00A1264A" w:rsidRDefault="005D1BB8" w:rsidP="00D63942">
      <w:pPr>
        <w:ind w:left="340"/>
        <w:jc w:val="center"/>
        <w:rPr>
          <w:lang w:val="en-US"/>
        </w:rPr>
      </w:pPr>
      <w:r w:rsidRPr="00A1264A">
        <w:rPr>
          <w:position w:val="-12"/>
        </w:rPr>
        <w:object w:dxaOrig="4260" w:dyaOrig="360">
          <v:shape id="_x0000_i1084" type="#_x0000_t75" style="width:213pt;height:18.1pt" o:ole="">
            <v:imagedata r:id="rId14" o:title=""/>
          </v:shape>
          <o:OLEObject Type="Embed" ProgID="Equation.DSMT4" ShapeID="_x0000_i1084" DrawAspect="Content" ObjectID="_1707212070" r:id="rId15"/>
        </w:object>
      </w:r>
    </w:p>
    <w:p w:rsidR="000B433B" w:rsidRDefault="000B433B" w:rsidP="000B433B">
      <w:pPr>
        <w:pStyle w:val="1"/>
      </w:pPr>
      <w:r>
        <w:t>Για τις προτάσεις που μας δίνονται έχουμε:</w:t>
      </w:r>
    </w:p>
    <w:p w:rsidR="000B433B" w:rsidRDefault="000B433B" w:rsidP="00DB3376">
      <w:pPr>
        <w:ind w:left="624" w:hanging="340"/>
      </w:pPr>
      <w:r>
        <w:t xml:space="preserve">α) Το δυναμικό στο σημείο </w:t>
      </w:r>
      <w:r w:rsidR="002E4E14">
        <w:t>Ε</w:t>
      </w:r>
      <w:r>
        <w:t xml:space="preserve"> είναι </w:t>
      </w:r>
      <w:r w:rsidRPr="000B433B">
        <w:rPr>
          <w:lang w:val="en-US"/>
        </w:rPr>
        <w:t>V</w:t>
      </w:r>
      <w:r w:rsidR="002E4E14">
        <w:rPr>
          <w:vertAlign w:val="subscript"/>
        </w:rPr>
        <w:t>Ε</w:t>
      </w:r>
      <w:r w:rsidRPr="00A12A29">
        <w:t xml:space="preserve">=0, </w:t>
      </w:r>
      <w:r>
        <w:t>ενώ</w:t>
      </w:r>
      <w:r w:rsidRPr="00A12A29">
        <w:t xml:space="preserve"> </w:t>
      </w:r>
      <w:r>
        <w:t>V</w:t>
      </w:r>
      <w:r w:rsidRPr="000B433B">
        <w:rPr>
          <w:vertAlign w:val="subscript"/>
          <w:lang w:val="en-US"/>
        </w:rPr>
        <w:t>A</w:t>
      </w:r>
      <w:r w:rsidRPr="00A12A29">
        <w:t>=20</w:t>
      </w:r>
      <w:r w:rsidRPr="000B433B">
        <w:rPr>
          <w:lang w:val="en-US"/>
        </w:rPr>
        <w:t>V</w:t>
      </w:r>
      <w:r>
        <w:t>.</w:t>
      </w:r>
    </w:p>
    <w:p w:rsidR="000B433B" w:rsidRDefault="000B433B" w:rsidP="00DB3376">
      <w:pPr>
        <w:ind w:left="964" w:hanging="340"/>
      </w:pPr>
      <w:r>
        <w:t>Λάθος. Δεν γνωρίζουμε το δυναμικό σε κανένα σημείο του κυκλώματος.</w:t>
      </w:r>
    </w:p>
    <w:p w:rsidR="000B433B" w:rsidRDefault="000B433B" w:rsidP="00DB3376">
      <w:pPr>
        <w:ind w:left="624" w:hanging="340"/>
      </w:pPr>
      <w:r>
        <w:t>β) Η τιμή του δυναμικού στο σημείο Δ δεν είναι γνωστό.</w:t>
      </w:r>
    </w:p>
    <w:p w:rsidR="00DB3376" w:rsidRDefault="00DB3376" w:rsidP="00DB3376">
      <w:pPr>
        <w:ind w:left="964" w:hanging="340"/>
      </w:pPr>
      <w:r>
        <w:t>Σωστή η πρόταση.</w:t>
      </w:r>
    </w:p>
    <w:p w:rsidR="000B433B" w:rsidRDefault="000B433B" w:rsidP="00DB3376">
      <w:pPr>
        <w:ind w:left="624" w:hanging="340"/>
      </w:pPr>
      <w:r>
        <w:t>γ) Για την τάση V</w:t>
      </w:r>
      <w:r w:rsidR="002E4E14">
        <w:rPr>
          <w:vertAlign w:val="subscript"/>
        </w:rPr>
        <w:t>ΓΒ</w:t>
      </w:r>
      <w:r w:rsidRPr="000B433B">
        <w:rPr>
          <w:vertAlign w:val="subscript"/>
        </w:rPr>
        <w:t xml:space="preserve"> </w:t>
      </w:r>
      <w:r>
        <w:t xml:space="preserve"> ισχύει V</w:t>
      </w:r>
      <w:r w:rsidR="002E4E14">
        <w:rPr>
          <w:vertAlign w:val="subscript"/>
        </w:rPr>
        <w:t>ΓΒ</w:t>
      </w:r>
      <w:r>
        <w:t>=Ι</w:t>
      </w:r>
      <w:r w:rsidR="00DB3376">
        <w:rPr>
          <w:vertAlign w:val="subscript"/>
        </w:rPr>
        <w:t>1</w:t>
      </w:r>
      <w:r w:rsidR="00DB3376">
        <w:t xml:space="preserve"> </w:t>
      </w:r>
      <w:r>
        <w:t>∙</w:t>
      </w:r>
      <w:r w:rsidRPr="000B433B">
        <w:rPr>
          <w:rFonts w:ascii="Cambria Math" w:hAnsi="Cambria Math"/>
        </w:rPr>
        <w:t>R</w:t>
      </w:r>
      <w:r w:rsidRPr="000B433B">
        <w:rPr>
          <w:vertAlign w:val="subscript"/>
        </w:rPr>
        <w:t>1</w:t>
      </w:r>
      <w:r>
        <w:t>, όπου Ι</w:t>
      </w:r>
      <w:r w:rsidR="00DB3376">
        <w:rPr>
          <w:vertAlign w:val="subscript"/>
        </w:rPr>
        <w:t>1</w:t>
      </w:r>
      <w:r>
        <w:t xml:space="preserve"> η ένταση του ρεύματος που διαρρέει τον αντιστάτη </w:t>
      </w:r>
      <w:r w:rsidRPr="000B433B">
        <w:rPr>
          <w:rFonts w:ascii="Cambria Math" w:hAnsi="Cambria Math"/>
        </w:rPr>
        <w:t>R</w:t>
      </w:r>
      <w:r w:rsidRPr="000B433B">
        <w:rPr>
          <w:vertAlign w:val="subscript"/>
        </w:rPr>
        <w:t>1</w:t>
      </w:r>
      <w:r>
        <w:t>.</w:t>
      </w:r>
    </w:p>
    <w:p w:rsidR="00DB3376" w:rsidRDefault="00DB3376" w:rsidP="00DB3376">
      <w:pPr>
        <w:ind w:left="340"/>
      </w:pPr>
      <w:r>
        <w:lastRenderedPageBreak/>
        <w:t xml:space="preserve">Η πρόταση είναι λανθασμένη. Το δυναμικό στο σημείο </w:t>
      </w:r>
      <w:r w:rsidR="002E4E14">
        <w:t>Β</w:t>
      </w:r>
      <w:r>
        <w:t xml:space="preserve"> έχει μεγαλύτερη τιμή από το δυναμικό στο </w:t>
      </w:r>
      <w:r w:rsidR="002E4E14">
        <w:t>Γ</w:t>
      </w:r>
      <w:r>
        <w:t xml:space="preserve"> και ισχύει: </w:t>
      </w:r>
    </w:p>
    <w:p w:rsidR="00DB3376" w:rsidRPr="00DB3376" w:rsidRDefault="00DB3376" w:rsidP="00DB3376">
      <w:pPr>
        <w:ind w:left="624" w:hanging="340"/>
        <w:jc w:val="center"/>
        <w:rPr>
          <w:i/>
          <w:sz w:val="24"/>
          <w:szCs w:val="24"/>
        </w:rPr>
      </w:pPr>
      <w:r w:rsidRPr="00DB3376">
        <w:rPr>
          <w:i/>
          <w:sz w:val="24"/>
          <w:szCs w:val="24"/>
        </w:rPr>
        <w:t>V</w:t>
      </w:r>
      <w:r w:rsidR="002E4E14">
        <w:rPr>
          <w:i/>
          <w:sz w:val="24"/>
          <w:szCs w:val="24"/>
          <w:vertAlign w:val="subscript"/>
        </w:rPr>
        <w:t>ΒΓ</w:t>
      </w:r>
      <w:r w:rsidRPr="00DB3376">
        <w:rPr>
          <w:i/>
          <w:sz w:val="24"/>
          <w:szCs w:val="24"/>
        </w:rPr>
        <w:t>=Ι</w:t>
      </w:r>
      <w:r w:rsidRPr="00DB3376">
        <w:rPr>
          <w:i/>
          <w:sz w:val="24"/>
          <w:szCs w:val="24"/>
          <w:vertAlign w:val="subscript"/>
        </w:rPr>
        <w:t>1</w:t>
      </w:r>
      <w:r w:rsidRPr="00DB3376">
        <w:rPr>
          <w:i/>
          <w:sz w:val="24"/>
          <w:szCs w:val="24"/>
        </w:rPr>
        <w:t>∙R</w:t>
      </w:r>
      <w:r w:rsidRPr="00DB3376">
        <w:rPr>
          <w:i/>
          <w:sz w:val="24"/>
          <w:szCs w:val="24"/>
          <w:vertAlign w:val="subscript"/>
        </w:rPr>
        <w:t>1</w:t>
      </w:r>
      <w:r w:rsidRPr="00DB3376">
        <w:rPr>
          <w:i/>
          <w:sz w:val="24"/>
          <w:szCs w:val="24"/>
        </w:rPr>
        <w:t xml:space="preserve">, οπότε </w:t>
      </w:r>
      <w:r w:rsidRPr="00DB3376">
        <w:rPr>
          <w:i/>
          <w:sz w:val="24"/>
          <w:szCs w:val="24"/>
        </w:rPr>
        <w:t>V</w:t>
      </w:r>
      <w:r w:rsidR="002E4E14">
        <w:rPr>
          <w:i/>
          <w:sz w:val="24"/>
          <w:szCs w:val="24"/>
          <w:vertAlign w:val="subscript"/>
        </w:rPr>
        <w:t>ΓΒ</w:t>
      </w:r>
      <w:r w:rsidRPr="00DB3376">
        <w:rPr>
          <w:i/>
          <w:sz w:val="24"/>
          <w:szCs w:val="24"/>
        </w:rPr>
        <w:t>=</w:t>
      </w:r>
      <w:r w:rsidRPr="00DB3376">
        <w:rPr>
          <w:i/>
          <w:sz w:val="24"/>
          <w:szCs w:val="24"/>
        </w:rPr>
        <w:t xml:space="preserve">- </w:t>
      </w:r>
      <w:r w:rsidRPr="00DB3376">
        <w:rPr>
          <w:i/>
          <w:sz w:val="24"/>
          <w:szCs w:val="24"/>
        </w:rPr>
        <w:t>Ι</w:t>
      </w:r>
      <w:r w:rsidRPr="00DB3376">
        <w:rPr>
          <w:i/>
          <w:sz w:val="24"/>
          <w:szCs w:val="24"/>
          <w:vertAlign w:val="subscript"/>
        </w:rPr>
        <w:t>1</w:t>
      </w:r>
      <w:r w:rsidRPr="00DB3376">
        <w:rPr>
          <w:i/>
          <w:sz w:val="24"/>
          <w:szCs w:val="24"/>
        </w:rPr>
        <w:t>∙R</w:t>
      </w:r>
      <w:r w:rsidRPr="00DB3376">
        <w:rPr>
          <w:i/>
          <w:sz w:val="24"/>
          <w:szCs w:val="24"/>
          <w:vertAlign w:val="subscript"/>
        </w:rPr>
        <w:t>1</w:t>
      </w:r>
    </w:p>
    <w:p w:rsidR="000B433B" w:rsidRDefault="000B433B" w:rsidP="00DB3376">
      <w:pPr>
        <w:ind w:left="624" w:hanging="340"/>
      </w:pPr>
      <w:r>
        <w:t>δ) Αν κλείσουμε το διακόπτη δ</w:t>
      </w:r>
      <w:r w:rsidRPr="000B433B">
        <w:rPr>
          <w:vertAlign w:val="subscript"/>
        </w:rPr>
        <w:t>1</w:t>
      </w:r>
      <w:r>
        <w:t>, θα μεταβληθεί η ένταση του ρεύματος που διαρρέει το κύκλωμα.</w:t>
      </w:r>
    </w:p>
    <w:p w:rsidR="00DB3376" w:rsidRDefault="00DB3376" w:rsidP="00087366">
      <w:pPr>
        <w:ind w:left="624"/>
      </w:pPr>
      <w:r>
        <w:t xml:space="preserve">Όχι η ένταση του ρεύματος δεν θα μεταβληθεί, αφού δεν δημιουργήθηκε κάποια </w:t>
      </w:r>
      <w:r w:rsidR="00087366">
        <w:t xml:space="preserve">εναλλακτική </w:t>
      </w:r>
      <w:r>
        <w:t>αγώγιμη διαδρομή την οποία θα μπορούσαν να ακολουθήσουν τα ηλεκτρικά φορτία.</w:t>
      </w:r>
    </w:p>
    <w:p w:rsidR="00087366" w:rsidRDefault="00E735FB" w:rsidP="00E735FB">
      <w:pPr>
        <w:pStyle w:val="1"/>
      </w:pPr>
      <w:r w:rsidRPr="00E735FB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318.45pt;margin-top:4.7pt;width:161.4pt;height:113.4pt;z-index:251663360;mso-position-horizontal-relative:text;mso-position-vertical-relative:text" filled="t" fillcolor="yellow">
            <v:imagedata r:id="rId16" o:title=""/>
            <w10:wrap type="square"/>
          </v:shape>
          <o:OLEObject Type="Embed" ProgID="Visio.Drawing.15" ShapeID="_x0000_s1028" DrawAspect="Content" ObjectID="_1707212078" r:id="rId17"/>
        </w:object>
      </w:r>
      <w:r>
        <w:t>Μόλις κλείσουμε το διακόπτη δ</w:t>
      </w:r>
      <w:r>
        <w:rPr>
          <w:vertAlign w:val="subscript"/>
        </w:rPr>
        <w:t>1</w:t>
      </w:r>
      <w:r>
        <w:t>, θα πάρουμε το διπλανό κύκλωμα, το οποίο θα συνεχίσει να διαρρέεται από την ίδια ένταση του ρεύματος Ι</w:t>
      </w:r>
      <w:r>
        <w:rPr>
          <w:vertAlign w:val="subscript"/>
        </w:rPr>
        <w:t>1</w:t>
      </w:r>
      <w:r>
        <w:t xml:space="preserve">. Όμως τώρα γνωρίζουμε ότι το δυναμικό στο σημείο </w:t>
      </w:r>
      <w:r w:rsidR="002E4E14">
        <w:t>Δ</w:t>
      </w:r>
      <w:r>
        <w:t xml:space="preserve"> του κυκλώματος γίνεται μηδενικό (V</w:t>
      </w:r>
      <w:r w:rsidR="002E4E14">
        <w:rPr>
          <w:vertAlign w:val="subscript"/>
        </w:rPr>
        <w:t>Δ</w:t>
      </w:r>
      <w:r>
        <w:t xml:space="preserve">=0). Αλλά για την τάση μεταξύ </w:t>
      </w:r>
      <w:r w:rsidR="002E4E14">
        <w:t>Δ</w:t>
      </w:r>
      <w:r w:rsidR="000A355A">
        <w:t xml:space="preserve"> και </w:t>
      </w:r>
      <w:r w:rsidR="002E4E14">
        <w:t>Ε</w:t>
      </w:r>
      <w:r w:rsidR="000A355A">
        <w:t xml:space="preserve"> έχουμε:</w:t>
      </w:r>
    </w:p>
    <w:p w:rsidR="000A355A" w:rsidRDefault="002E4E14" w:rsidP="000A355A">
      <w:pPr>
        <w:jc w:val="center"/>
      </w:pPr>
      <w:r w:rsidRPr="000A355A">
        <w:rPr>
          <w:position w:val="-12"/>
        </w:rPr>
        <w:object w:dxaOrig="4500" w:dyaOrig="420">
          <v:shape id="_x0000_i1089" type="#_x0000_t75" style="width:225.05pt;height:21.1pt" o:ole="">
            <v:imagedata r:id="rId18" o:title=""/>
          </v:shape>
          <o:OLEObject Type="Embed" ProgID="Equation.DSMT4" ShapeID="_x0000_i1089" DrawAspect="Content" ObjectID="_1707212071" r:id="rId19"/>
        </w:object>
      </w:r>
    </w:p>
    <w:p w:rsidR="000A355A" w:rsidRDefault="000A355A" w:rsidP="000A355A">
      <w:pPr>
        <w:ind w:left="340"/>
      </w:pPr>
      <w:r>
        <w:t>Αλλά αν η πολική τάση έχει τιμή V</w:t>
      </w:r>
      <w:r>
        <w:rPr>
          <w:vertAlign w:val="subscript"/>
        </w:rPr>
        <w:t>Α</w:t>
      </w:r>
      <w:r w:rsidR="00F702BF">
        <w:rPr>
          <w:vertAlign w:val="subscript"/>
        </w:rPr>
        <w:t>Ε</w:t>
      </w:r>
      <w:r>
        <w:t>=16V,</w:t>
      </w:r>
      <w:r w:rsidR="00591D5E" w:rsidRPr="00591D5E">
        <w:t xml:space="preserve"> </w:t>
      </w:r>
      <w:r w:rsidR="00591D5E">
        <w:t>αφού δεν άλλαξε η ολική αντίσταση του κυκλώματος, το οποίο συνεχίζει να διαρρέεται από ρεύμα έντασης Ι</w:t>
      </w:r>
      <w:r w:rsidR="00591D5E">
        <w:rPr>
          <w:vertAlign w:val="subscript"/>
        </w:rPr>
        <w:t>1</w:t>
      </w:r>
      <w:r w:rsidR="00591D5E">
        <w:t>, οπότε V</w:t>
      </w:r>
      <w:r w:rsidR="00591D5E">
        <w:rPr>
          <w:vertAlign w:val="subscript"/>
        </w:rPr>
        <w:t>Α</w:t>
      </w:r>
      <w:r w:rsidR="00F702BF">
        <w:rPr>
          <w:vertAlign w:val="subscript"/>
        </w:rPr>
        <w:t>Ε</w:t>
      </w:r>
      <w:r w:rsidR="00591D5E">
        <w:t>=Ε-Ι</w:t>
      </w:r>
      <w:r w:rsidR="00591D5E">
        <w:rPr>
          <w:vertAlign w:val="subscript"/>
        </w:rPr>
        <w:t>1</w:t>
      </w:r>
      <w:r w:rsidR="00591D5E">
        <w:t>r=16V,</w:t>
      </w:r>
      <w:r>
        <w:t xml:space="preserve"> τότε:</w:t>
      </w:r>
    </w:p>
    <w:p w:rsidR="000A355A" w:rsidRDefault="00A95BB4" w:rsidP="000A355A">
      <w:pPr>
        <w:ind w:left="340"/>
        <w:jc w:val="center"/>
      </w:pPr>
      <w:r w:rsidRPr="00A95BB4">
        <w:rPr>
          <w:rFonts w:asciiTheme="minorHAnsi" w:eastAsiaTheme="minorEastAsia" w:hAnsiTheme="minorHAnsi" w:cstheme="minorBidi"/>
          <w:noProof/>
        </w:rPr>
        <w:object w:dxaOrig="225" w:dyaOrig="225">
          <v:shape id="_x0000_s1029" type="#_x0000_t75" style="position:absolute;left:0;text-align:left;margin-left:318.45pt;margin-top:27.35pt;width:166.8pt;height:127.2pt;z-index:251665408;mso-position-horizontal-relative:text;mso-position-vertical-relative:text" filled="t" fillcolor="yellow">
            <v:imagedata r:id="rId20" o:title=""/>
            <w10:wrap type="square"/>
          </v:shape>
          <o:OLEObject Type="Embed" ProgID="Visio.Drawing.15" ShapeID="_x0000_s1029" DrawAspect="Content" ObjectID="_1707212079" r:id="rId21"/>
        </w:object>
      </w:r>
      <w:r w:rsidR="00F702BF" w:rsidRPr="000A355A">
        <w:rPr>
          <w:position w:val="-12"/>
        </w:rPr>
        <w:object w:dxaOrig="4320" w:dyaOrig="360">
          <v:shape id="_x0000_i1091" type="#_x0000_t75" style="width:3in;height:18.1pt" o:ole="">
            <v:imagedata r:id="rId22" o:title=""/>
          </v:shape>
          <o:OLEObject Type="Embed" ProgID="Equation.DSMT4" ShapeID="_x0000_i1091" DrawAspect="Content" ObjectID="_1707212072" r:id="rId23"/>
        </w:object>
      </w:r>
    </w:p>
    <w:p w:rsidR="00DD0A34" w:rsidRDefault="00591D5E" w:rsidP="00591D5E">
      <w:pPr>
        <w:pStyle w:val="1"/>
      </w:pPr>
      <w:r>
        <w:t>Μόλις κλείσουμε και τους δύο διακόπτες, παίρνουμε το διπλανό κύκλωμα</w:t>
      </w:r>
    </w:p>
    <w:p w:rsidR="00591D5E" w:rsidRDefault="00DD0A34" w:rsidP="00DD0A34">
      <w:pPr>
        <w:pStyle w:val="abc"/>
      </w:pPr>
      <w:r>
        <w:t>α) Γ</w:t>
      </w:r>
      <w:r w:rsidR="00A95BB4">
        <w:t>ια τα δυναμικά στα σημεία Γ και Δ έχουμε:</w:t>
      </w:r>
    </w:p>
    <w:p w:rsidR="00A95BB4" w:rsidRPr="00A95BB4" w:rsidRDefault="00A95BB4" w:rsidP="00A95BB4">
      <w:pPr>
        <w:jc w:val="center"/>
        <w:rPr>
          <w:i/>
          <w:sz w:val="24"/>
          <w:szCs w:val="24"/>
        </w:rPr>
      </w:pPr>
      <w:r w:rsidRPr="00A95BB4">
        <w:rPr>
          <w:i/>
          <w:sz w:val="24"/>
          <w:szCs w:val="24"/>
        </w:rPr>
        <w:t>V</w:t>
      </w:r>
      <w:r w:rsidRPr="00A95BB4">
        <w:rPr>
          <w:i/>
          <w:sz w:val="24"/>
          <w:szCs w:val="24"/>
          <w:vertAlign w:val="subscript"/>
        </w:rPr>
        <w:t>Γ</w:t>
      </w:r>
      <w:r w:rsidRPr="00A95BB4">
        <w:rPr>
          <w:i/>
          <w:sz w:val="24"/>
          <w:szCs w:val="24"/>
        </w:rPr>
        <w:t>=V</w:t>
      </w:r>
      <w:r w:rsidRPr="00A95BB4">
        <w:rPr>
          <w:i/>
          <w:sz w:val="24"/>
          <w:szCs w:val="24"/>
          <w:vertAlign w:val="subscript"/>
        </w:rPr>
        <w:t>Δ</w:t>
      </w:r>
      <w:r w:rsidRPr="00A95BB4">
        <w:rPr>
          <w:i/>
          <w:sz w:val="24"/>
          <w:szCs w:val="24"/>
        </w:rPr>
        <w:t>=0</w:t>
      </w:r>
    </w:p>
    <w:p w:rsidR="00A95BB4" w:rsidRDefault="00A95BB4" w:rsidP="00A95BB4">
      <w:pPr>
        <w:ind w:left="340"/>
      </w:pPr>
      <w:r>
        <w:t xml:space="preserve">Αλλά τότε η αντίσταση </w:t>
      </w:r>
      <w:r>
        <w:rPr>
          <w:rFonts w:ascii="Cambria Math" w:hAnsi="Cambria Math"/>
        </w:rPr>
        <w:t>R</w:t>
      </w:r>
      <w:r>
        <w:rPr>
          <w:vertAlign w:val="subscript"/>
        </w:rPr>
        <w:t>2</w:t>
      </w:r>
      <w:r>
        <w:t xml:space="preserve"> βραχυκυκλώθηκε, πράγμα που σημαίνει ότι δεν διαρρέεται από ρεύμα, αφού δεν υπάρχει τάση στα άκρα της ή ισοδύναμα είναι σαν να συνδέονται τα δύο άκρα της μέσω αγωγού αμελητέας αντίστασης, μέσω της γείωσης (μπλε αγωγός).</w:t>
      </w:r>
    </w:p>
    <w:p w:rsidR="00DD0A34" w:rsidRDefault="00DD0A34" w:rsidP="00A95BB4">
      <w:pPr>
        <w:ind w:left="340"/>
      </w:pPr>
      <w:r>
        <w:t>β) Το κύκλωμα διαρρέεται από ρεύμα έντασης Ι</w:t>
      </w:r>
      <w:r>
        <w:rPr>
          <w:vertAlign w:val="subscript"/>
        </w:rPr>
        <w:t>2</w:t>
      </w:r>
      <w:r>
        <w:t>:</w:t>
      </w:r>
    </w:p>
    <w:p w:rsidR="00DD0A34" w:rsidRDefault="00DD0A34" w:rsidP="00DD0A34">
      <w:pPr>
        <w:ind w:left="340"/>
        <w:jc w:val="center"/>
      </w:pPr>
      <w:r w:rsidRPr="00DD1CA6">
        <w:rPr>
          <w:position w:val="-34"/>
        </w:rPr>
        <w:object w:dxaOrig="3800" w:dyaOrig="720">
          <v:shape id="_x0000_i1064" type="#_x0000_t75" style="width:189.9pt;height:36.15pt" o:ole="">
            <v:imagedata r:id="rId24" o:title=""/>
          </v:shape>
          <o:OLEObject Type="Embed" ProgID="Equation.DSMT4" ShapeID="_x0000_i1064" DrawAspect="Content" ObjectID="_1707212073" r:id="rId25"/>
        </w:object>
      </w:r>
    </w:p>
    <w:p w:rsidR="00AF6F2D" w:rsidRDefault="00F702BF" w:rsidP="00A95BB4">
      <w:pPr>
        <w:ind w:left="340"/>
      </w:pPr>
      <w:r>
        <w:t xml:space="preserve">Προφανώς η ένταση του ρεύματος, η οποία παρακάμπτει την αντίσταση </w:t>
      </w:r>
      <w:r>
        <w:rPr>
          <w:rFonts w:ascii="Cambria Math" w:hAnsi="Cambria Math"/>
        </w:rPr>
        <w:t>R</w:t>
      </w:r>
      <w:r>
        <w:rPr>
          <w:vertAlign w:val="subscript"/>
        </w:rPr>
        <w:t>2</w:t>
      </w:r>
      <w:r>
        <w:t>, περνάει μέσα από τον διακόπτη δ</w:t>
      </w:r>
      <w:r>
        <w:rPr>
          <w:vertAlign w:val="subscript"/>
        </w:rPr>
        <w:t>1</w:t>
      </w:r>
      <w:r>
        <w:t xml:space="preserve"> και μέσω της Γης επιστρέφει στο κύκλωμα, μέσω του διακόπτη δ</w:t>
      </w:r>
      <w:r>
        <w:rPr>
          <w:vertAlign w:val="subscript"/>
        </w:rPr>
        <w:t>2</w:t>
      </w:r>
      <w:r>
        <w:t>, όπως στο σχήμα.</w:t>
      </w:r>
    </w:p>
    <w:p w:rsidR="00F702BF" w:rsidRDefault="005D0F4F" w:rsidP="00A95BB4">
      <w:pPr>
        <w:ind w:left="340"/>
      </w:pPr>
      <w:bookmarkStart w:id="0" w:name="_GoBack"/>
      <w:bookmarkEnd w:id="0"/>
      <w:r>
        <w:t>γ) Η πολική τάση της πηγής έχει τώρα τιμή:</w:t>
      </w:r>
    </w:p>
    <w:p w:rsidR="00D8565D" w:rsidRDefault="00D8565D" w:rsidP="00D8565D">
      <w:pPr>
        <w:ind w:left="340"/>
        <w:jc w:val="center"/>
      </w:pPr>
      <w:r w:rsidRPr="00D8565D">
        <w:rPr>
          <w:position w:val="-14"/>
        </w:rPr>
        <w:object w:dxaOrig="4380" w:dyaOrig="380">
          <v:shape id="_x0000_i1094" type="#_x0000_t75" style="width:219pt;height:19.1pt" o:ole="">
            <v:imagedata r:id="rId26" o:title=""/>
          </v:shape>
          <o:OLEObject Type="Embed" ProgID="Equation.DSMT4" ShapeID="_x0000_i1094" DrawAspect="Content" ObjectID="_1707212074" r:id="rId27"/>
        </w:object>
      </w:r>
      <w:r>
        <w:t xml:space="preserve"> →</w:t>
      </w:r>
    </w:p>
    <w:p w:rsidR="00D8565D" w:rsidRDefault="00D8565D" w:rsidP="00D8565D">
      <w:pPr>
        <w:ind w:left="340"/>
        <w:jc w:val="center"/>
      </w:pPr>
      <w:r w:rsidRPr="000A355A">
        <w:rPr>
          <w:position w:val="-12"/>
        </w:rPr>
        <w:object w:dxaOrig="4260" w:dyaOrig="360">
          <v:shape id="_x0000_i1097" type="#_x0000_t75" style="width:213pt;height:18.1pt" o:ole="">
            <v:imagedata r:id="rId28" o:title=""/>
          </v:shape>
          <o:OLEObject Type="Embed" ProgID="Equation.DSMT4" ShapeID="_x0000_i1097" DrawAspect="Content" ObjectID="_1707212075" r:id="rId29"/>
        </w:object>
      </w:r>
    </w:p>
    <w:p w:rsidR="00D8565D" w:rsidRPr="00F702BF" w:rsidRDefault="00D8565D" w:rsidP="00D8565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D8565D" w:rsidRPr="00F702BF" w:rsidSect="00465D8E">
      <w:headerReference w:type="default" r:id="rId30"/>
      <w:footerReference w:type="default" r:id="rId3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B2" w:rsidRDefault="00C549B2">
      <w:pPr>
        <w:spacing w:after="0" w:line="240" w:lineRule="auto"/>
      </w:pPr>
      <w:r>
        <w:separator/>
      </w:r>
    </w:p>
  </w:endnote>
  <w:endnote w:type="continuationSeparator" w:id="0">
    <w:p w:rsidR="00C549B2" w:rsidRDefault="00C5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B2" w:rsidRDefault="00C549B2">
      <w:pPr>
        <w:spacing w:after="0" w:line="240" w:lineRule="auto"/>
      </w:pPr>
      <w:r>
        <w:separator/>
      </w:r>
    </w:p>
  </w:footnote>
  <w:footnote w:type="continuationSeparator" w:id="0">
    <w:p w:rsidR="00C549B2" w:rsidRDefault="00C5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519D1">
      <w:rPr>
        <w:i/>
      </w:rPr>
      <w:t>Συνεχές ρεύμα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D1"/>
    <w:rsid w:val="000701A8"/>
    <w:rsid w:val="00087366"/>
    <w:rsid w:val="000A355A"/>
    <w:rsid w:val="000A5A2D"/>
    <w:rsid w:val="000B433B"/>
    <w:rsid w:val="000C34FC"/>
    <w:rsid w:val="000E77C2"/>
    <w:rsid w:val="001764F7"/>
    <w:rsid w:val="001865ED"/>
    <w:rsid w:val="00190469"/>
    <w:rsid w:val="00205B9E"/>
    <w:rsid w:val="00272F91"/>
    <w:rsid w:val="002D5901"/>
    <w:rsid w:val="002E4E14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61D37"/>
    <w:rsid w:val="00572886"/>
    <w:rsid w:val="00591D5E"/>
    <w:rsid w:val="00593F71"/>
    <w:rsid w:val="005C059F"/>
    <w:rsid w:val="005D0F4F"/>
    <w:rsid w:val="005D1BB8"/>
    <w:rsid w:val="00667E23"/>
    <w:rsid w:val="00717932"/>
    <w:rsid w:val="0079679D"/>
    <w:rsid w:val="007E115B"/>
    <w:rsid w:val="007E656A"/>
    <w:rsid w:val="0081576D"/>
    <w:rsid w:val="00836024"/>
    <w:rsid w:val="00872008"/>
    <w:rsid w:val="00880ED0"/>
    <w:rsid w:val="008945AD"/>
    <w:rsid w:val="00907D9F"/>
    <w:rsid w:val="009A1C4D"/>
    <w:rsid w:val="00A1264A"/>
    <w:rsid w:val="00A12A29"/>
    <w:rsid w:val="00A519D1"/>
    <w:rsid w:val="00A953F9"/>
    <w:rsid w:val="00A95BB4"/>
    <w:rsid w:val="00AC5AC3"/>
    <w:rsid w:val="00AF6F2D"/>
    <w:rsid w:val="00B01F92"/>
    <w:rsid w:val="00B11C3D"/>
    <w:rsid w:val="00B820C2"/>
    <w:rsid w:val="00C549B2"/>
    <w:rsid w:val="00CA7A43"/>
    <w:rsid w:val="00D045EF"/>
    <w:rsid w:val="00D63942"/>
    <w:rsid w:val="00D82210"/>
    <w:rsid w:val="00D8565D"/>
    <w:rsid w:val="00DB3376"/>
    <w:rsid w:val="00DD0A34"/>
    <w:rsid w:val="00DD1CA6"/>
    <w:rsid w:val="00DE49E1"/>
    <w:rsid w:val="00E735FB"/>
    <w:rsid w:val="00EA64C4"/>
    <w:rsid w:val="00EB2362"/>
    <w:rsid w:val="00EB6640"/>
    <w:rsid w:val="00EC647B"/>
    <w:rsid w:val="00EE7957"/>
    <w:rsid w:val="00F6515A"/>
    <w:rsid w:val="00F702BF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F04853"/>
  <w15:chartTrackingRefBased/>
  <w15:docId w15:val="{BA435BA0-61B3-4775-9C32-199F1CF7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B433B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0B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3.vsd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0196-40E9-463E-86FE-8F9B7553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2022-02-24T09:38:00Z</dcterms:created>
  <dcterms:modified xsi:type="dcterms:W3CDTF">2022-02-24T10:44:00Z</dcterms:modified>
</cp:coreProperties>
</file>