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48" w:type="dxa"/>
        <w:tblInd w:w="-714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3B5FA9" w14:paraId="3CA4AED1" w14:textId="77777777" w:rsidTr="003B5FA9">
        <w:tc>
          <w:tcPr>
            <w:tcW w:w="3216" w:type="dxa"/>
          </w:tcPr>
          <w:p w14:paraId="4FB8C804" w14:textId="456FE533" w:rsidR="003B5FA9" w:rsidRDefault="003B5FA9" w:rsidP="003B5FA9">
            <w:r>
              <w:t>Κ</w:t>
            </w:r>
          </w:p>
        </w:tc>
        <w:tc>
          <w:tcPr>
            <w:tcW w:w="3216" w:type="dxa"/>
          </w:tcPr>
          <w:p w14:paraId="7EDE1106" w14:textId="70B8A39A" w:rsidR="003B5FA9" w:rsidRDefault="003B5FA9" w:rsidP="003B5FA9">
            <w:r>
              <w:t>Α</w:t>
            </w:r>
          </w:p>
        </w:tc>
        <w:tc>
          <w:tcPr>
            <w:tcW w:w="3216" w:type="dxa"/>
          </w:tcPr>
          <w:p w14:paraId="28400FA3" w14:textId="76692F1F" w:rsidR="003B5FA9" w:rsidRDefault="003B5FA9" w:rsidP="003B5FA9">
            <w:r>
              <w:t>Λ</w:t>
            </w:r>
          </w:p>
        </w:tc>
      </w:tr>
      <w:tr w:rsidR="003B5FA9" w14:paraId="202DA4C8" w14:textId="77777777" w:rsidTr="003B5FA9">
        <w:tc>
          <w:tcPr>
            <w:tcW w:w="3216" w:type="dxa"/>
          </w:tcPr>
          <w:p w14:paraId="14D35029" w14:textId="2139B553" w:rsidR="003B5FA9" w:rsidRDefault="003B5FA9" w:rsidP="003B5FA9">
            <w:r>
              <w:rPr>
                <w:noProof/>
              </w:rPr>
              <w:drawing>
                <wp:inline distT="0" distB="0" distL="0" distR="0" wp14:anchorId="3DEDE8AD" wp14:editId="49190AEF">
                  <wp:extent cx="1905000" cy="1905000"/>
                  <wp:effectExtent l="0" t="0" r="0" b="0"/>
                  <wp:docPr id="11" name="Εικόνα 11" descr="Εικόνα που περιέχει μαύρο, κομμάτι, λευκό, ρολόι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κ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09B6EC45" w14:textId="78C4D134" w:rsidR="003B5FA9" w:rsidRDefault="003B5FA9" w:rsidP="003B5FA9">
            <w:r>
              <w:rPr>
                <w:noProof/>
              </w:rPr>
              <w:drawing>
                <wp:inline distT="0" distB="0" distL="0" distR="0" wp14:anchorId="319AAFA1" wp14:editId="484FD200">
                  <wp:extent cx="1905000" cy="1905000"/>
                  <wp:effectExtent l="0" t="0" r="0" b="0"/>
                  <wp:docPr id="12" name="Εικόνα 12" descr="Εικόνα που περιέχει μαύρο, κομμάτι, λευκό, ρολόι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4992CF75" w14:textId="3A9E36F3" w:rsidR="003B5FA9" w:rsidRDefault="003B5FA9" w:rsidP="003B5FA9">
            <w:r>
              <w:rPr>
                <w:noProof/>
              </w:rPr>
              <w:drawing>
                <wp:inline distT="0" distB="0" distL="0" distR="0" wp14:anchorId="62AEDB5F" wp14:editId="5C494421">
                  <wp:extent cx="1905000" cy="1905000"/>
                  <wp:effectExtent l="0" t="0" r="0" b="0"/>
                  <wp:docPr id="13" name="Εικόνα 13" descr="Εικόνα που περιέχει μαύρο, λευκό, ρολόι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λ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FA9" w14:paraId="290EF18E" w14:textId="77777777" w:rsidTr="003B5FA9">
        <w:tc>
          <w:tcPr>
            <w:tcW w:w="3216" w:type="dxa"/>
          </w:tcPr>
          <w:p w14:paraId="12174801" w14:textId="3C41B2EB" w:rsidR="003B5FA9" w:rsidRDefault="003B5FA9" w:rsidP="003B5FA9">
            <w:r>
              <w:t>Ω</w:t>
            </w:r>
          </w:p>
        </w:tc>
        <w:tc>
          <w:tcPr>
            <w:tcW w:w="3216" w:type="dxa"/>
          </w:tcPr>
          <w:p w14:paraId="2231FC72" w14:textId="3F79C88C" w:rsidR="003B5FA9" w:rsidRDefault="003B5FA9" w:rsidP="003B5FA9">
            <w:r>
              <w:t>Σ</w:t>
            </w:r>
          </w:p>
        </w:tc>
        <w:tc>
          <w:tcPr>
            <w:tcW w:w="3216" w:type="dxa"/>
          </w:tcPr>
          <w:p w14:paraId="72AE7016" w14:textId="3E0F8145" w:rsidR="003B5FA9" w:rsidRDefault="003B5FA9" w:rsidP="003B5FA9">
            <w:r>
              <w:t>Η</w:t>
            </w:r>
          </w:p>
        </w:tc>
      </w:tr>
      <w:tr w:rsidR="003B5FA9" w14:paraId="525D2B53" w14:textId="77777777" w:rsidTr="003B5FA9">
        <w:tc>
          <w:tcPr>
            <w:tcW w:w="3216" w:type="dxa"/>
          </w:tcPr>
          <w:p w14:paraId="3D55AE47" w14:textId="5FD3C253" w:rsidR="003B5FA9" w:rsidRDefault="003B5FA9" w:rsidP="003B5FA9">
            <w:r>
              <w:rPr>
                <w:noProof/>
              </w:rPr>
              <w:drawing>
                <wp:inline distT="0" distB="0" distL="0" distR="0" wp14:anchorId="59D2E675" wp14:editId="7A0480CD">
                  <wp:extent cx="1905000" cy="1905000"/>
                  <wp:effectExtent l="0" t="0" r="0" b="0"/>
                  <wp:docPr id="14" name="Εικόνα 14" descr="Εικόνα που περιέχει εσωτερικό, κομμάτι, μαύρο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ω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1B0B9D88" w14:textId="14E5D341" w:rsidR="003B5FA9" w:rsidRDefault="003B5FA9" w:rsidP="003B5FA9">
            <w:r>
              <w:rPr>
                <w:noProof/>
              </w:rPr>
              <w:drawing>
                <wp:inline distT="0" distB="0" distL="0" distR="0" wp14:anchorId="4FE61B9C" wp14:editId="5CC6C4D1">
                  <wp:extent cx="1905000" cy="1905000"/>
                  <wp:effectExtent l="0" t="0" r="0" b="0"/>
                  <wp:docPr id="15" name="Εικόνα 15" descr="Εικόνα που περιέχει κομμάτι, μαύρο, χέρι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σ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27A725AD" w14:textId="5DA059C0" w:rsidR="003B5FA9" w:rsidRDefault="003B5FA9" w:rsidP="003B5FA9">
            <w:r>
              <w:rPr>
                <w:noProof/>
              </w:rPr>
              <w:drawing>
                <wp:inline distT="0" distB="0" distL="0" distR="0" wp14:anchorId="6B9FFFAD" wp14:editId="113FF53E">
                  <wp:extent cx="1905000" cy="1905000"/>
                  <wp:effectExtent l="0" t="0" r="0" b="0"/>
                  <wp:docPr id="16" name="Εικόνα 16" descr="Εικόνα που περιέχει εσωτερικό, μαύρο, λευκό, ρολόι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FA9" w14:paraId="682BC580" w14:textId="77777777" w:rsidTr="003B5FA9">
        <w:tc>
          <w:tcPr>
            <w:tcW w:w="3216" w:type="dxa"/>
          </w:tcPr>
          <w:p w14:paraId="5B53E1F2" w14:textId="73DF08CF" w:rsidR="003B5FA9" w:rsidRDefault="003B5FA9" w:rsidP="003B5FA9">
            <w:r>
              <w:t>Ρ</w:t>
            </w:r>
          </w:p>
        </w:tc>
        <w:tc>
          <w:tcPr>
            <w:tcW w:w="3216" w:type="dxa"/>
          </w:tcPr>
          <w:p w14:paraId="3C0FF61A" w14:textId="4E61D7BF" w:rsidR="003B5FA9" w:rsidRDefault="003B5FA9" w:rsidP="003B5FA9">
            <w:r>
              <w:t>Θ</w:t>
            </w:r>
          </w:p>
        </w:tc>
        <w:tc>
          <w:tcPr>
            <w:tcW w:w="3216" w:type="dxa"/>
          </w:tcPr>
          <w:p w14:paraId="4B612095" w14:textId="1A9E9F9E" w:rsidR="003B5FA9" w:rsidRDefault="003B5FA9" w:rsidP="003B5FA9">
            <w:r>
              <w:t>Α</w:t>
            </w:r>
          </w:p>
        </w:tc>
      </w:tr>
      <w:tr w:rsidR="003B5FA9" w14:paraId="59F72D78" w14:textId="77777777" w:rsidTr="003B5FA9">
        <w:tc>
          <w:tcPr>
            <w:tcW w:w="3216" w:type="dxa"/>
          </w:tcPr>
          <w:p w14:paraId="7244A360" w14:textId="25BA58B8" w:rsidR="003B5FA9" w:rsidRDefault="002A5EC2" w:rsidP="003B5FA9">
            <w:r>
              <w:rPr>
                <w:noProof/>
              </w:rPr>
              <w:drawing>
                <wp:inline distT="0" distB="0" distL="0" distR="0" wp14:anchorId="78EA474F" wp14:editId="31D5F5DB">
                  <wp:extent cx="1905000" cy="1905000"/>
                  <wp:effectExtent l="0" t="0" r="0" b="0"/>
                  <wp:docPr id="19" name="Εικόνα 19" descr="Εικόνα που περιέχει κομμάτι, μαύρο, χέρι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ρ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4E3C9EF2" w14:textId="217B332E" w:rsidR="003B5FA9" w:rsidRDefault="002A5EC2" w:rsidP="003B5FA9">
            <w:r>
              <w:rPr>
                <w:noProof/>
              </w:rPr>
              <w:drawing>
                <wp:inline distT="0" distB="0" distL="0" distR="0" wp14:anchorId="0E67372B" wp14:editId="53A6D693">
                  <wp:extent cx="1905000" cy="1905000"/>
                  <wp:effectExtent l="0" t="0" r="0" b="0"/>
                  <wp:docPr id="20" name="Εικόνα 20" descr="Εικόνα που περιέχει εσωτερικό, μαύρο, κομμάτι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θ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06AA9A89" w14:textId="271E4AF7" w:rsidR="003B5FA9" w:rsidRDefault="002A5EC2" w:rsidP="003B5FA9">
            <w:r>
              <w:rPr>
                <w:noProof/>
              </w:rPr>
              <w:drawing>
                <wp:inline distT="0" distB="0" distL="0" distR="0" wp14:anchorId="502EB681" wp14:editId="2ECCA752">
                  <wp:extent cx="1905000" cy="1905000"/>
                  <wp:effectExtent l="0" t="0" r="0" b="0"/>
                  <wp:docPr id="21" name="Εικόνα 21" descr="Εικόνα που περιέχει μαύρο, κομμάτι, λευκό, ρολόι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FA9" w14:paraId="49971E3D" w14:textId="77777777" w:rsidTr="003B5FA9">
        <w:tc>
          <w:tcPr>
            <w:tcW w:w="3216" w:type="dxa"/>
          </w:tcPr>
          <w:p w14:paraId="7A983B2B" w14:textId="525E3315" w:rsidR="003B5FA9" w:rsidRDefault="003B5FA9" w:rsidP="003B5FA9">
            <w:r>
              <w:t>Τ</w:t>
            </w:r>
          </w:p>
        </w:tc>
        <w:tc>
          <w:tcPr>
            <w:tcW w:w="3216" w:type="dxa"/>
          </w:tcPr>
          <w:p w14:paraId="3D22D403" w14:textId="02DA9FCC" w:rsidR="003B5FA9" w:rsidRDefault="003B5FA9" w:rsidP="003B5FA9">
            <w:r>
              <w:t>Ε</w:t>
            </w:r>
          </w:p>
        </w:tc>
        <w:tc>
          <w:tcPr>
            <w:tcW w:w="3216" w:type="dxa"/>
          </w:tcPr>
          <w:p w14:paraId="7C2C4670" w14:textId="77777777" w:rsidR="003B5FA9" w:rsidRDefault="003B5FA9" w:rsidP="003B5FA9"/>
        </w:tc>
      </w:tr>
      <w:tr w:rsidR="003B5FA9" w14:paraId="06F3B36A" w14:textId="77777777" w:rsidTr="003B5FA9">
        <w:tc>
          <w:tcPr>
            <w:tcW w:w="3216" w:type="dxa"/>
          </w:tcPr>
          <w:p w14:paraId="6FA531AE" w14:textId="0B7EDCF5" w:rsidR="003B5FA9" w:rsidRDefault="003B5FA9" w:rsidP="003B5FA9">
            <w:r>
              <w:rPr>
                <w:noProof/>
              </w:rPr>
              <w:drawing>
                <wp:inline distT="0" distB="0" distL="0" distR="0" wp14:anchorId="1CEF66E4" wp14:editId="4BFDA3ED">
                  <wp:extent cx="1905000" cy="1905000"/>
                  <wp:effectExtent l="0" t="0" r="0" b="0"/>
                  <wp:docPr id="18" name="Εικόνα 18" descr="Εικόνα που περιέχει μαύρο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τ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2F6FE4E9" w14:textId="44327089" w:rsidR="003B5FA9" w:rsidRDefault="003B5FA9" w:rsidP="003B5FA9">
            <w:r>
              <w:rPr>
                <w:noProof/>
              </w:rPr>
              <w:drawing>
                <wp:inline distT="0" distB="0" distL="0" distR="0" wp14:anchorId="5E140060" wp14:editId="2ECAF431">
                  <wp:extent cx="1905000" cy="1905000"/>
                  <wp:effectExtent l="0" t="0" r="0" b="0"/>
                  <wp:docPr id="17" name="Εικόνα 17" descr="Εικόνα που περιέχει κείμενο, εσωτερικό, μαύρο, μικρ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72AD8C7E" w14:textId="77777777" w:rsidR="003B5FA9" w:rsidRDefault="003B5FA9" w:rsidP="003B5FA9"/>
        </w:tc>
      </w:tr>
    </w:tbl>
    <w:p w14:paraId="2AF5F898" w14:textId="0EC786F8" w:rsidR="002A5EC2" w:rsidRDefault="002A5EC2" w:rsidP="003B5FA9"/>
    <w:p w14:paraId="179188F3" w14:textId="77777777" w:rsidR="002A5EC2" w:rsidRDefault="002A5EC2">
      <w:r>
        <w:br w:type="page"/>
      </w:r>
    </w:p>
    <w:p w14:paraId="187E8488" w14:textId="77777777" w:rsidR="00D04EC0" w:rsidRDefault="002A5EC2" w:rsidP="003B5FA9">
      <w:r>
        <w:rPr>
          <w:noProof/>
        </w:rPr>
        <w:lastRenderedPageBreak/>
        <w:drawing>
          <wp:inline distT="0" distB="0" distL="0" distR="0" wp14:anchorId="6EF60E5A" wp14:editId="47546631">
            <wp:extent cx="1527180" cy="2160000"/>
            <wp:effectExtent l="19050" t="19050" r="15875" b="12065"/>
            <wp:docPr id="22" name="Εικόνα 22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04EC0">
        <w:t xml:space="preserve">    </w:t>
      </w:r>
      <w:r w:rsidR="00D04EC0">
        <w:rPr>
          <w:noProof/>
        </w:rPr>
        <w:drawing>
          <wp:inline distT="0" distB="0" distL="0" distR="0" wp14:anchorId="0BC0299A" wp14:editId="5E3EA6A0">
            <wp:extent cx="1527180" cy="2160000"/>
            <wp:effectExtent l="19050" t="19050" r="15875" b="12065"/>
            <wp:docPr id="1" name="Εικόνα 1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04EC0">
        <w:t xml:space="preserve">    </w:t>
      </w:r>
      <w:r w:rsidR="00D04EC0">
        <w:rPr>
          <w:noProof/>
        </w:rPr>
        <w:drawing>
          <wp:inline distT="0" distB="0" distL="0" distR="0" wp14:anchorId="2BC0CB5B" wp14:editId="08F90E87">
            <wp:extent cx="1527180" cy="2160000"/>
            <wp:effectExtent l="19050" t="19050" r="15875" b="12065"/>
            <wp:docPr id="2" name="Εικόνα 2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B20807" w14:textId="77777777" w:rsidR="00D04EC0" w:rsidRDefault="00D04EC0" w:rsidP="003B5FA9">
      <w:r>
        <w:rPr>
          <w:noProof/>
        </w:rPr>
        <w:drawing>
          <wp:inline distT="0" distB="0" distL="0" distR="0" wp14:anchorId="0EE095C3" wp14:editId="250B9557">
            <wp:extent cx="1527180" cy="2160000"/>
            <wp:effectExtent l="19050" t="19050" r="15875" b="12065"/>
            <wp:docPr id="3" name="Εικόνα 3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Η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9F54A49" wp14:editId="5C8CBBE2">
            <wp:extent cx="1527180" cy="2160000"/>
            <wp:effectExtent l="19050" t="19050" r="15875" b="12065"/>
            <wp:docPr id="4" name="Εικόνα 4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Θ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AE54E7E" wp14:editId="0467A91C">
            <wp:extent cx="1527180" cy="2160000"/>
            <wp:effectExtent l="19050" t="19050" r="15875" b="12065"/>
            <wp:docPr id="5" name="Εικόνα 5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Κ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F41600" w14:textId="77777777" w:rsidR="00D04EC0" w:rsidRDefault="00D04EC0" w:rsidP="003B5FA9">
      <w:r>
        <w:rPr>
          <w:noProof/>
        </w:rPr>
        <w:drawing>
          <wp:inline distT="0" distB="0" distL="0" distR="0" wp14:anchorId="5C9D138C" wp14:editId="7665DA83">
            <wp:extent cx="1527180" cy="2160000"/>
            <wp:effectExtent l="19050" t="19050" r="15875" b="1206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Λ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868CD7E" wp14:editId="4F3D4C0F">
            <wp:extent cx="1527180" cy="2160000"/>
            <wp:effectExtent l="19050" t="19050" r="15875" b="12065"/>
            <wp:docPr id="7" name="Εικόνα 7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Ρ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A17F26D" wp14:editId="59DFC58B">
            <wp:extent cx="1527180" cy="2160000"/>
            <wp:effectExtent l="19050" t="19050" r="15875" b="12065"/>
            <wp:docPr id="8" name="Εικόνα 8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Σ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5BF4B5" w14:textId="101A912E" w:rsidR="00F75421" w:rsidRPr="003B5FA9" w:rsidRDefault="00D04EC0" w:rsidP="003B5FA9">
      <w:r>
        <w:rPr>
          <w:noProof/>
        </w:rPr>
        <w:drawing>
          <wp:inline distT="0" distB="0" distL="0" distR="0" wp14:anchorId="0AF3AF05" wp14:editId="3A182C34">
            <wp:extent cx="1527180" cy="2160000"/>
            <wp:effectExtent l="19050" t="19050" r="15875" b="12065"/>
            <wp:docPr id="9" name="Εικόνα 9" descr="Εικόνα που περιέχει εργαλείο, σκαμπό,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Τ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7959CB1" wp14:editId="499F8CD1">
            <wp:extent cx="1527180" cy="2160000"/>
            <wp:effectExtent l="19050" t="19050" r="15875" b="12065"/>
            <wp:docPr id="10" name="Εικόνα 10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Ω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5421" w:rsidRPr="003B5FA9" w:rsidSect="00D04EC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A9"/>
    <w:rsid w:val="002A5EC2"/>
    <w:rsid w:val="003B5FA9"/>
    <w:rsid w:val="00473F08"/>
    <w:rsid w:val="00C879C7"/>
    <w:rsid w:val="00D04EC0"/>
    <w:rsid w:val="00F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440E"/>
  <w15:chartTrackingRefBased/>
  <w15:docId w15:val="{43644274-F7BC-422A-A349-93891B4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FATOURO</dc:creator>
  <cp:keywords/>
  <dc:description/>
  <cp:lastModifiedBy>GIORGIO FATOURO</cp:lastModifiedBy>
  <cp:revision>3</cp:revision>
  <cp:lastPrinted>2020-05-31T19:30:00Z</cp:lastPrinted>
  <dcterms:created xsi:type="dcterms:W3CDTF">2020-05-31T19:00:00Z</dcterms:created>
  <dcterms:modified xsi:type="dcterms:W3CDTF">2020-06-08T07:59:00Z</dcterms:modified>
</cp:coreProperties>
</file>