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</w:tblGrid>
      <w:tr w:rsidR="008945AD" w:rsidTr="00AF6424">
        <w:trPr>
          <w:trHeight w:val="648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8945AD" w:rsidRPr="00C13ADA" w:rsidRDefault="00C13ADA" w:rsidP="00465D8E">
            <w:pPr>
              <w:pStyle w:val="10"/>
            </w:pPr>
            <w:r>
              <w:t>Ερωτήματα</w:t>
            </w:r>
            <w:r w:rsidR="00AF6424">
              <w:t xml:space="preserve"> πάνω σε </w:t>
            </w:r>
            <w:r>
              <w:t>μια εξαναγκασμένη ταλάντωση</w:t>
            </w:r>
          </w:p>
        </w:tc>
      </w:tr>
    </w:tbl>
    <w:p w:rsidR="008945AD" w:rsidRPr="00E84351" w:rsidRDefault="001B6B4E" w:rsidP="008945AD">
      <w:pPr>
        <w:spacing w:before="20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7.3pt;margin-top:50.2pt;width:244.6pt;height:174.9pt;z-index:251659264;mso-position-horizontal-relative:margin;mso-position-vertical-relative:margin" filled="t" fillcolor="#c5e0b3 [1305]">
            <v:imagedata r:id="rId8" o:title=""/>
            <w10:wrap type="square" anchorx="margin" anchory="margin"/>
          </v:shape>
          <o:OLEObject Type="Embed" ProgID="Visio.Drawing.11" ShapeID="_x0000_s1026" DrawAspect="Content" ObjectID="_1637167938" r:id="rId9"/>
        </w:object>
      </w:r>
      <w:r w:rsidR="00C13ADA">
        <w:t xml:space="preserve">Ένα σώμα εκτελεί μια εξαναγκασμένη ταλάντωση δεμένο στο άκρο ιδανικού ελατηρίου, σταθεράς k, με την επίδραση εξωτερικής δύναμης </w:t>
      </w:r>
      <w:proofErr w:type="spellStart"/>
      <w:r w:rsidR="00C13ADA">
        <w:t>F</w:t>
      </w:r>
      <w:r w:rsidR="00C13ADA">
        <w:rPr>
          <w:vertAlign w:val="subscript"/>
        </w:rPr>
        <w:t>εξ</w:t>
      </w:r>
      <w:proofErr w:type="spellEnd"/>
      <w:r w:rsidR="00C13ADA">
        <w:t xml:space="preserve">, ενώ πάνω του ασκείται και δύναμη απόσβεσης της μορφής </w:t>
      </w:r>
      <w:proofErr w:type="spellStart"/>
      <w:r w:rsidR="00C13ADA">
        <w:t>F</w:t>
      </w:r>
      <w:r w:rsidR="00C13ADA">
        <w:rPr>
          <w:vertAlign w:val="subscript"/>
        </w:rPr>
        <w:t>απ</w:t>
      </w:r>
      <w:proofErr w:type="spellEnd"/>
      <w:r w:rsidR="00C13ADA">
        <w:t xml:space="preserve">= - </w:t>
      </w:r>
      <w:proofErr w:type="spellStart"/>
      <w:r w:rsidR="00C13ADA">
        <w:t>b∙υ</w:t>
      </w:r>
      <w:proofErr w:type="spellEnd"/>
      <w:r w:rsidR="00C13ADA">
        <w:t>.</w:t>
      </w:r>
      <w:r w:rsidR="00E84351">
        <w:t xml:space="preserve"> Η εξίσωση της απομάκρυνσης του σώματος είναι x=</w:t>
      </w:r>
      <w:proofErr w:type="spellStart"/>
      <w:r w:rsidR="00E84351">
        <w:t>Α∙ημ</w:t>
      </w:r>
      <w:proofErr w:type="spellEnd"/>
      <w:r w:rsidR="00E84351">
        <w:t>(</w:t>
      </w:r>
      <w:proofErr w:type="spellStart"/>
      <w:r w:rsidR="00E84351">
        <w:t>ωt</w:t>
      </w:r>
      <w:proofErr w:type="spellEnd"/>
      <w:r w:rsidR="00E84351">
        <w:t>), με ω</w:t>
      </w:r>
      <w:r w:rsidR="00B85ACD">
        <w:t xml:space="preserve"> ≠ </w:t>
      </w:r>
      <w:r w:rsidR="00E84351">
        <w:t>ω</w:t>
      </w:r>
      <w:r w:rsidR="00E84351">
        <w:rPr>
          <w:vertAlign w:val="subscript"/>
        </w:rPr>
        <w:t>0</w:t>
      </w:r>
      <w:r w:rsidR="00E84351">
        <w:t>.</w:t>
      </w:r>
    </w:p>
    <w:p w:rsidR="00C13ADA" w:rsidRDefault="00C13ADA" w:rsidP="00C13ADA">
      <w:r>
        <w:t xml:space="preserve">Να χαρακτηρίσετε τις παρακάτω προτάσεις ως σωστές ή λανθασμένες, δικαιολογώντας την </w:t>
      </w:r>
      <w:r w:rsidR="00B85ACD">
        <w:t>θέση</w:t>
      </w:r>
      <w:r w:rsidR="00E84351">
        <w:t xml:space="preserve"> σας.</w:t>
      </w:r>
    </w:p>
    <w:p w:rsidR="00E84351" w:rsidRDefault="00E84351" w:rsidP="004216E1">
      <w:pPr>
        <w:ind w:left="453" w:hanging="340"/>
      </w:pPr>
      <w:r>
        <w:t xml:space="preserve">i) </w:t>
      </w:r>
      <w:r w:rsidR="004216E1">
        <w:t xml:space="preserve">  </w:t>
      </w:r>
      <w:r>
        <w:t>Τη στιγμή που το σώμα βρίσκεται στο σημείο Β με απομάκρυνση x=-Α, δεν δέχεται δύναμη απόσβεσης, με αποτέλεσμα η μοναδική οριζόντια δύναμη που ασκείται στο σώμα να είναι η δύναμη του ελατηρίου.</w:t>
      </w:r>
    </w:p>
    <w:p w:rsidR="00E84351" w:rsidRDefault="00E84351" w:rsidP="004216E1">
      <w:pPr>
        <w:ind w:left="453" w:hanging="340"/>
      </w:pPr>
      <w:proofErr w:type="spellStart"/>
      <w:r>
        <w:t>ii</w:t>
      </w:r>
      <w:proofErr w:type="spellEnd"/>
      <w:r>
        <w:t>) Τη στιγμή που το σώμα περνά από τη θέση ισορροπίας του (x=0)</w:t>
      </w:r>
      <w:r w:rsidR="00D33FF3">
        <w:t>, κινούμενο προς τα δεξιά, δ</w:t>
      </w:r>
      <w:r w:rsidR="00CC25A2">
        <w:t>έ</w:t>
      </w:r>
      <w:r w:rsidR="00D33FF3">
        <w:t xml:space="preserve">χεται εξωτερική δύναμη με φορά προς τα δεξιά και μέτρο </w:t>
      </w:r>
      <w:proofErr w:type="spellStart"/>
      <w:r w:rsidR="00D33FF3">
        <w:t>F</w:t>
      </w:r>
      <w:r w:rsidR="00D33FF3">
        <w:rPr>
          <w:vertAlign w:val="subscript"/>
        </w:rPr>
        <w:t>εξ</w:t>
      </w:r>
      <w:proofErr w:type="spellEnd"/>
      <w:r w:rsidR="00D33FF3">
        <w:t>=</w:t>
      </w:r>
      <w:proofErr w:type="spellStart"/>
      <w:r w:rsidR="00D33FF3">
        <w:t>b∙ωΑ</w:t>
      </w:r>
      <w:proofErr w:type="spellEnd"/>
      <w:r w:rsidR="00D33FF3">
        <w:t>.</w:t>
      </w:r>
    </w:p>
    <w:p w:rsidR="00D33FF3" w:rsidRDefault="00D33FF3" w:rsidP="004216E1">
      <w:pPr>
        <w:ind w:left="453" w:hanging="340"/>
      </w:pPr>
      <w:proofErr w:type="spellStart"/>
      <w:r>
        <w:t>iii</w:t>
      </w:r>
      <w:proofErr w:type="spellEnd"/>
      <w:r>
        <w:t>) Κατά την κίνηση από το Β στο Ο, υπάρχει μια θέση</w:t>
      </w:r>
      <w:r w:rsidR="00CC25A2">
        <w:t xml:space="preserve"> Γ</w:t>
      </w:r>
      <w:r>
        <w:t xml:space="preserve"> στην οποία ισχύει </w:t>
      </w:r>
      <w:proofErr w:type="spellStart"/>
      <w:r>
        <w:t>F</w:t>
      </w:r>
      <w:r>
        <w:rPr>
          <w:vertAlign w:val="subscript"/>
        </w:rPr>
        <w:t>εξ</w:t>
      </w:r>
      <w:proofErr w:type="spellEnd"/>
      <w:r>
        <w:t>=</w:t>
      </w:r>
      <w:proofErr w:type="spellStart"/>
      <w:r>
        <w:t>mα</w:t>
      </w:r>
      <w:proofErr w:type="spellEnd"/>
      <w:r>
        <w:t>, όπου α η επιτάχυνση του σώματος.</w:t>
      </w:r>
    </w:p>
    <w:p w:rsidR="00D33FF3" w:rsidRPr="00B41D62" w:rsidRDefault="00D33FF3" w:rsidP="00C13ADA">
      <w:pPr>
        <w:rPr>
          <w:b/>
          <w:i/>
          <w:color w:val="0070C0"/>
          <w:sz w:val="24"/>
          <w:szCs w:val="24"/>
        </w:rPr>
      </w:pPr>
      <w:r w:rsidRPr="00B41D62">
        <w:rPr>
          <w:b/>
          <w:i/>
          <w:color w:val="0070C0"/>
          <w:sz w:val="24"/>
          <w:szCs w:val="24"/>
        </w:rPr>
        <w:t>Απάντηση:</w:t>
      </w:r>
    </w:p>
    <w:p w:rsidR="00D33FF3" w:rsidRDefault="00460271" w:rsidP="00460271">
      <w:pPr>
        <w:pStyle w:val="1"/>
      </w:pPr>
      <w:r>
        <w:t>Το ότι η δύναμη απόσβεσης στη θέση Β είναι μηδενική δεν συνεπάγεται ότι είναι μηδενική και η εξωτερική δύναμη. Το αν υπάρχει εξωτερική δύναμη και πόση είναι, θα μας το πει ο 2</w:t>
      </w:r>
      <w:r w:rsidRPr="00460271">
        <w:rPr>
          <w:vertAlign w:val="superscript"/>
        </w:rPr>
        <w:t>ος</w:t>
      </w:r>
      <w:r>
        <w:t xml:space="preserve"> νόμος του Νεύτωνα:</w:t>
      </w:r>
    </w:p>
    <w:p w:rsidR="00460271" w:rsidRPr="00170F4A" w:rsidRDefault="00460271" w:rsidP="00170F4A">
      <w:pPr>
        <w:jc w:val="center"/>
        <w:rPr>
          <w:i/>
          <w:sz w:val="24"/>
          <w:szCs w:val="24"/>
        </w:rPr>
      </w:pPr>
      <w:r w:rsidRPr="00170F4A">
        <w:rPr>
          <w:i/>
          <w:sz w:val="24"/>
          <w:szCs w:val="24"/>
        </w:rPr>
        <w:t>ΣF=</w:t>
      </w:r>
      <w:proofErr w:type="spellStart"/>
      <w:r w:rsidRPr="00170F4A">
        <w:rPr>
          <w:i/>
          <w:sz w:val="24"/>
          <w:szCs w:val="24"/>
        </w:rPr>
        <w:t>mα</w:t>
      </w:r>
      <w:proofErr w:type="spellEnd"/>
      <w:r w:rsidRPr="00170F4A">
        <w:rPr>
          <w:i/>
          <w:sz w:val="24"/>
          <w:szCs w:val="24"/>
        </w:rPr>
        <w:t xml:space="preserve"> →  </w:t>
      </w:r>
      <w:proofErr w:type="spellStart"/>
      <w:r w:rsidRPr="00170F4A">
        <w:rPr>
          <w:i/>
          <w:sz w:val="24"/>
          <w:szCs w:val="24"/>
        </w:rPr>
        <w:t>F</w:t>
      </w:r>
      <w:r w:rsidRPr="00170F4A">
        <w:rPr>
          <w:i/>
          <w:sz w:val="24"/>
          <w:szCs w:val="24"/>
          <w:vertAlign w:val="subscript"/>
        </w:rPr>
        <w:t>επ</w:t>
      </w:r>
      <w:r w:rsidRPr="00170F4A">
        <w:rPr>
          <w:i/>
          <w:sz w:val="24"/>
          <w:szCs w:val="24"/>
        </w:rPr>
        <w:t>+F</w:t>
      </w:r>
      <w:r w:rsidRPr="00170F4A">
        <w:rPr>
          <w:i/>
          <w:sz w:val="24"/>
          <w:szCs w:val="24"/>
          <w:vertAlign w:val="subscript"/>
        </w:rPr>
        <w:t>εξ</w:t>
      </w:r>
      <w:proofErr w:type="spellEnd"/>
      <w:r w:rsidRPr="00170F4A">
        <w:rPr>
          <w:i/>
          <w:sz w:val="24"/>
          <w:szCs w:val="24"/>
        </w:rPr>
        <w:t>=</w:t>
      </w:r>
      <w:proofErr w:type="spellStart"/>
      <w:r w:rsidRPr="00170F4A">
        <w:rPr>
          <w:i/>
          <w:sz w:val="24"/>
          <w:szCs w:val="24"/>
        </w:rPr>
        <w:t>m∙α</w:t>
      </w:r>
      <w:proofErr w:type="spellEnd"/>
      <w:r w:rsidRPr="00170F4A">
        <w:rPr>
          <w:i/>
          <w:sz w:val="24"/>
          <w:szCs w:val="24"/>
        </w:rPr>
        <w:t xml:space="preserve"> → -</w:t>
      </w:r>
      <w:proofErr w:type="spellStart"/>
      <w:r w:rsidRPr="00170F4A">
        <w:rPr>
          <w:i/>
          <w:sz w:val="24"/>
          <w:szCs w:val="24"/>
        </w:rPr>
        <w:t>kx</w:t>
      </w:r>
      <w:proofErr w:type="spellEnd"/>
      <w:r w:rsidRPr="00170F4A">
        <w:rPr>
          <w:i/>
          <w:sz w:val="24"/>
          <w:szCs w:val="24"/>
        </w:rPr>
        <w:t xml:space="preserve">+ </w:t>
      </w:r>
      <w:proofErr w:type="spellStart"/>
      <w:r w:rsidRPr="00170F4A">
        <w:rPr>
          <w:i/>
          <w:sz w:val="24"/>
          <w:szCs w:val="24"/>
        </w:rPr>
        <w:t>F</w:t>
      </w:r>
      <w:r w:rsidRPr="00170F4A">
        <w:rPr>
          <w:i/>
          <w:sz w:val="24"/>
          <w:szCs w:val="24"/>
          <w:vertAlign w:val="subscript"/>
        </w:rPr>
        <w:t>εξ</w:t>
      </w:r>
      <w:proofErr w:type="spellEnd"/>
      <w:r w:rsidRPr="00170F4A">
        <w:rPr>
          <w:i/>
          <w:sz w:val="24"/>
          <w:szCs w:val="24"/>
        </w:rPr>
        <w:t xml:space="preserve"> </w:t>
      </w:r>
      <w:r w:rsidRPr="00170F4A">
        <w:rPr>
          <w:i/>
          <w:sz w:val="24"/>
          <w:szCs w:val="24"/>
        </w:rPr>
        <w:t>=m∙</w:t>
      </w:r>
      <w:r w:rsidRPr="00170F4A">
        <w:rPr>
          <w:i/>
          <w:sz w:val="24"/>
          <w:szCs w:val="24"/>
        </w:rPr>
        <w:t>(-ω</w:t>
      </w:r>
      <w:r w:rsidRPr="00170F4A">
        <w:rPr>
          <w:i/>
          <w:sz w:val="24"/>
          <w:szCs w:val="24"/>
          <w:vertAlign w:val="superscript"/>
        </w:rPr>
        <w:t>2</w:t>
      </w:r>
      <w:r w:rsidRPr="00170F4A">
        <w:rPr>
          <w:i/>
          <w:sz w:val="24"/>
          <w:szCs w:val="24"/>
        </w:rPr>
        <w:t>x) →</w:t>
      </w:r>
    </w:p>
    <w:p w:rsidR="00460271" w:rsidRPr="00170F4A" w:rsidRDefault="00460271" w:rsidP="00170F4A">
      <w:pPr>
        <w:jc w:val="center"/>
        <w:rPr>
          <w:i/>
          <w:sz w:val="24"/>
          <w:szCs w:val="24"/>
        </w:rPr>
      </w:pPr>
      <w:proofErr w:type="spellStart"/>
      <w:r w:rsidRPr="00170F4A">
        <w:rPr>
          <w:i/>
          <w:sz w:val="24"/>
          <w:szCs w:val="24"/>
        </w:rPr>
        <w:t>F</w:t>
      </w:r>
      <w:r w:rsidRPr="00170F4A">
        <w:rPr>
          <w:i/>
          <w:sz w:val="24"/>
          <w:szCs w:val="24"/>
          <w:vertAlign w:val="subscript"/>
        </w:rPr>
        <w:t>εξ</w:t>
      </w:r>
      <w:proofErr w:type="spellEnd"/>
      <w:r w:rsidRPr="00170F4A">
        <w:rPr>
          <w:i/>
          <w:sz w:val="24"/>
          <w:szCs w:val="24"/>
        </w:rPr>
        <w:t xml:space="preserve">= </w:t>
      </w:r>
      <w:proofErr w:type="spellStart"/>
      <w:r w:rsidRPr="00170F4A">
        <w:rPr>
          <w:i/>
          <w:sz w:val="24"/>
          <w:szCs w:val="24"/>
        </w:rPr>
        <w:t>kx</w:t>
      </w:r>
      <w:proofErr w:type="spellEnd"/>
      <w:r w:rsidRPr="00170F4A">
        <w:rPr>
          <w:i/>
          <w:sz w:val="24"/>
          <w:szCs w:val="24"/>
        </w:rPr>
        <w:t xml:space="preserve"> – m∙ω</w:t>
      </w:r>
      <w:r w:rsidRPr="00170F4A">
        <w:rPr>
          <w:i/>
          <w:sz w:val="24"/>
          <w:szCs w:val="24"/>
          <w:vertAlign w:val="superscript"/>
        </w:rPr>
        <w:t>2</w:t>
      </w:r>
      <w:r w:rsidRPr="00170F4A">
        <w:rPr>
          <w:i/>
          <w:sz w:val="24"/>
          <w:szCs w:val="24"/>
        </w:rPr>
        <w:t>∙x</w:t>
      </w:r>
    </w:p>
    <w:p w:rsidR="00170F4A" w:rsidRDefault="00170F4A" w:rsidP="00170F4A">
      <w:pPr>
        <w:ind w:left="340"/>
      </w:pPr>
      <w:r>
        <w:t>Από την σχέση αυτή προκύπτει ότι μόνο αν ω=ω</w:t>
      </w:r>
      <w:r>
        <w:rPr>
          <w:vertAlign w:val="subscript"/>
        </w:rPr>
        <w:t>0</w:t>
      </w:r>
      <w:r>
        <w:t xml:space="preserve"> η εξωτερική δύναμη στην ακραία θέση της ταλάντωσης θα μηδενίζεται. Εδώ όμως μας δόθηκε ότι </w:t>
      </w:r>
      <w:r>
        <w:t>ω ≠ ω</w:t>
      </w:r>
      <w:r>
        <w:rPr>
          <w:vertAlign w:val="subscript"/>
        </w:rPr>
        <w:t>0</w:t>
      </w:r>
      <w:r>
        <w:t xml:space="preserve"> συνεπώς η δύναμη είναι διάφορη του μηδενός και η πρόταση είναι λανθασμένη. </w:t>
      </w:r>
    </w:p>
    <w:p w:rsidR="00460271" w:rsidRDefault="00122D32" w:rsidP="00460271">
      <w:pPr>
        <w:pStyle w:val="1"/>
      </w:pPr>
      <w:r w:rsidRPr="00122D32"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11723</wp:posOffset>
            </wp:positionV>
            <wp:extent cx="2098675" cy="996315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996315"/>
                    </a:xfrm>
                    <a:prstGeom prst="rect">
                      <a:avLst/>
                    </a:prstGeom>
                    <a:solidFill>
                      <a:schemeClr val="accent6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2761">
        <w:t xml:space="preserve">Τη στιγμή που το σώμα περνά από τη θέση ισορροπίας του, που ταυτίζεται με τη θέση όπου το ελατήριο έχει το φυσικό μήκος του, δεν δέχεται δύναμη επαναφοράς, παρά </w:t>
      </w:r>
      <w:r w:rsidR="000C044F">
        <w:t xml:space="preserve">μόνο </w:t>
      </w:r>
      <w:r w:rsidR="00AD2761">
        <w:t xml:space="preserve">τη δύναμη απόσβεσης </w:t>
      </w:r>
      <w:proofErr w:type="spellStart"/>
      <w:r w:rsidR="00AD2761">
        <w:t>F</w:t>
      </w:r>
      <w:r w:rsidR="00AD2761" w:rsidRPr="00122D32">
        <w:rPr>
          <w:vertAlign w:val="subscript"/>
        </w:rPr>
        <w:t>απ</w:t>
      </w:r>
      <w:proofErr w:type="spellEnd"/>
      <w:r w:rsidR="00AD2761">
        <w:t xml:space="preserve">= - </w:t>
      </w:r>
      <w:proofErr w:type="spellStart"/>
      <w:r w:rsidR="00AD2761">
        <w:t>b∙υ</w:t>
      </w:r>
      <w:proofErr w:type="spellEnd"/>
      <w:r w:rsidR="00AD2761">
        <w:t>, αντίθετης φοράς από την ταχύτητα</w:t>
      </w:r>
      <w:r>
        <w:t>, όπως στο σχήμα. Αλλά στη θέση ισορροπίας:</w:t>
      </w:r>
    </w:p>
    <w:p w:rsidR="00122D32" w:rsidRPr="00122D32" w:rsidRDefault="00122D32" w:rsidP="00122D32">
      <w:pPr>
        <w:jc w:val="center"/>
        <w:rPr>
          <w:i/>
          <w:sz w:val="24"/>
          <w:szCs w:val="24"/>
        </w:rPr>
      </w:pPr>
      <w:r w:rsidRPr="00122D32">
        <w:rPr>
          <w:i/>
          <w:sz w:val="24"/>
          <w:szCs w:val="24"/>
        </w:rPr>
        <w:t xml:space="preserve">ΣF=0 → </w:t>
      </w:r>
      <w:proofErr w:type="spellStart"/>
      <w:r w:rsidRPr="00122D32">
        <w:rPr>
          <w:i/>
          <w:sz w:val="24"/>
          <w:szCs w:val="24"/>
        </w:rPr>
        <w:t>F</w:t>
      </w:r>
      <w:r w:rsidRPr="00122D32">
        <w:rPr>
          <w:i/>
          <w:sz w:val="24"/>
          <w:szCs w:val="24"/>
          <w:vertAlign w:val="subscript"/>
        </w:rPr>
        <w:t>εξ</w:t>
      </w:r>
      <w:r w:rsidRPr="00122D32">
        <w:rPr>
          <w:i/>
          <w:sz w:val="24"/>
          <w:szCs w:val="24"/>
        </w:rPr>
        <w:t>+F</w:t>
      </w:r>
      <w:r w:rsidRPr="00122D32">
        <w:rPr>
          <w:i/>
          <w:sz w:val="24"/>
          <w:szCs w:val="24"/>
          <w:vertAlign w:val="subscript"/>
        </w:rPr>
        <w:t>απ</w:t>
      </w:r>
      <w:proofErr w:type="spellEnd"/>
      <w:r w:rsidRPr="00122D32">
        <w:rPr>
          <w:i/>
          <w:sz w:val="24"/>
          <w:szCs w:val="24"/>
        </w:rPr>
        <w:t>=0 →</w:t>
      </w:r>
    </w:p>
    <w:p w:rsidR="00122D32" w:rsidRPr="00122D32" w:rsidRDefault="00122D32" w:rsidP="00122D32">
      <w:pPr>
        <w:jc w:val="center"/>
        <w:rPr>
          <w:i/>
          <w:sz w:val="24"/>
          <w:szCs w:val="24"/>
        </w:rPr>
      </w:pPr>
      <w:proofErr w:type="spellStart"/>
      <w:r w:rsidRPr="00122D32">
        <w:rPr>
          <w:i/>
          <w:sz w:val="24"/>
          <w:szCs w:val="24"/>
        </w:rPr>
        <w:t>F</w:t>
      </w:r>
      <w:r w:rsidRPr="00122D32">
        <w:rPr>
          <w:i/>
          <w:sz w:val="24"/>
          <w:szCs w:val="24"/>
          <w:vertAlign w:val="subscript"/>
        </w:rPr>
        <w:t>εξ</w:t>
      </w:r>
      <w:proofErr w:type="spellEnd"/>
      <w:r w:rsidRPr="00122D32">
        <w:rPr>
          <w:i/>
          <w:sz w:val="24"/>
          <w:szCs w:val="24"/>
        </w:rPr>
        <w:t>=-</w:t>
      </w:r>
      <w:proofErr w:type="spellStart"/>
      <w:r w:rsidRPr="00122D32">
        <w:rPr>
          <w:i/>
          <w:sz w:val="24"/>
          <w:szCs w:val="24"/>
        </w:rPr>
        <w:t>F</w:t>
      </w:r>
      <w:r w:rsidRPr="00122D32">
        <w:rPr>
          <w:i/>
          <w:sz w:val="24"/>
          <w:szCs w:val="24"/>
          <w:vertAlign w:val="subscript"/>
        </w:rPr>
        <w:t>απ</w:t>
      </w:r>
      <w:proofErr w:type="spellEnd"/>
      <w:r w:rsidRPr="00122D32">
        <w:rPr>
          <w:i/>
          <w:sz w:val="24"/>
          <w:szCs w:val="24"/>
        </w:rPr>
        <w:t>=+</w:t>
      </w:r>
      <w:proofErr w:type="spellStart"/>
      <w:r w:rsidRPr="00122D32">
        <w:rPr>
          <w:i/>
          <w:sz w:val="24"/>
          <w:szCs w:val="24"/>
        </w:rPr>
        <w:t>bυ</w:t>
      </w:r>
      <w:proofErr w:type="spellEnd"/>
      <w:r w:rsidRPr="00122D32">
        <w:rPr>
          <w:i/>
          <w:sz w:val="24"/>
          <w:szCs w:val="24"/>
        </w:rPr>
        <w:t xml:space="preserve"> = + </w:t>
      </w:r>
      <w:proofErr w:type="spellStart"/>
      <w:r w:rsidRPr="00122D32">
        <w:rPr>
          <w:i/>
          <w:sz w:val="24"/>
          <w:szCs w:val="24"/>
        </w:rPr>
        <w:t>b∙ωΑ</w:t>
      </w:r>
      <w:proofErr w:type="spellEnd"/>
    </w:p>
    <w:p w:rsidR="00122D32" w:rsidRDefault="00122D32" w:rsidP="00122D32">
      <w:pPr>
        <w:ind w:left="340"/>
      </w:pPr>
      <w:r>
        <w:t>Πράγμα που σημαίνει ότι</w:t>
      </w:r>
      <w:r w:rsidR="000C044F">
        <w:t xml:space="preserve"> η εξωτερική δύναμη του διεγέρτη</w:t>
      </w:r>
      <w:r>
        <w:t xml:space="preserve"> έχει θετική τιμή, δηλαδή φορά προς τα δεξιά, </w:t>
      </w:r>
      <w:r>
        <w:lastRenderedPageBreak/>
        <w:t>όπως στο σχήμα.</w:t>
      </w:r>
    </w:p>
    <w:p w:rsidR="00122D32" w:rsidRPr="00122D32" w:rsidRDefault="00122D32" w:rsidP="00122D32">
      <w:pPr>
        <w:ind w:left="340"/>
      </w:pPr>
      <w:r>
        <w:t>Η πρόταση είναι σωστή.</w:t>
      </w:r>
    </w:p>
    <w:p w:rsidR="00B820C2" w:rsidRDefault="00ED10C7" w:rsidP="00B41D62">
      <w:pPr>
        <w:pStyle w:val="1"/>
      </w:pPr>
      <w:r w:rsidRPr="00ED10C7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4121394</wp:posOffset>
            </wp:positionH>
            <wp:positionV relativeFrom="paragraph">
              <wp:posOffset>7767</wp:posOffset>
            </wp:positionV>
            <wp:extent cx="1922780" cy="1090295"/>
            <wp:effectExtent l="0" t="0" r="127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090295"/>
                    </a:xfrm>
                    <a:prstGeom prst="rect">
                      <a:avLst/>
                    </a:prstGeom>
                    <a:solidFill>
                      <a:srgbClr val="C5E0B4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1D62">
        <w:t xml:space="preserve">Καθώς το σώμα κινείται από την ακραία θέση Β προς τη θέση ισορροπίας του Ο, δέχεται την δύναμη επαναφοράς (στην περίπτωσή μας την δύναμη του ελατηρίου), με κατεύθυνση προς τη θέση ισορροπίας Ο (προς τα δεξιά) και την δύναμη απόσβεσης με αντίθετη κατεύθυνση, αφού πρέπει να είναι αντίθετης φοράς από την ταχύτητα. </w:t>
      </w:r>
      <w:r w:rsidR="00C52074">
        <w:t>Το μέτρο της</w:t>
      </w:r>
      <w:r w:rsidR="00B41D62">
        <w:t xml:space="preserve"> δύναμη</w:t>
      </w:r>
      <w:r w:rsidR="00C52074">
        <w:t>ς</w:t>
      </w:r>
      <w:r w:rsidR="00B41D62">
        <w:t xml:space="preserve"> του ελατηρίου </w:t>
      </w:r>
      <w:r w:rsidR="00C52074">
        <w:t xml:space="preserve">μειώνεται καθώς κινούμαστε προς το Ο, αφού </w:t>
      </w:r>
      <w:proofErr w:type="spellStart"/>
      <w:r w:rsidR="00C52074">
        <w:t>F</w:t>
      </w:r>
      <w:r w:rsidR="00C52074">
        <w:rPr>
          <w:vertAlign w:val="subscript"/>
        </w:rPr>
        <w:t>ελ</w:t>
      </w:r>
      <w:proofErr w:type="spellEnd"/>
      <w:r w:rsidR="00C52074">
        <w:t>=-</w:t>
      </w:r>
      <w:proofErr w:type="spellStart"/>
      <w:r w:rsidR="00C52074">
        <w:t>k∙x</w:t>
      </w:r>
      <w:proofErr w:type="spellEnd"/>
      <w:r w:rsidR="00C52074">
        <w:t xml:space="preserve">, ενώ αντίθετα το μέτρο της δύναμης απόσβεσης αυξάνεται, μιας και </w:t>
      </w:r>
      <w:proofErr w:type="spellStart"/>
      <w:r w:rsidR="00C52074">
        <w:t>F</w:t>
      </w:r>
      <w:r w:rsidR="00C52074">
        <w:rPr>
          <w:vertAlign w:val="subscript"/>
        </w:rPr>
        <w:t>απ</w:t>
      </w:r>
      <w:proofErr w:type="spellEnd"/>
      <w:r w:rsidR="00C52074">
        <w:t>=-</w:t>
      </w:r>
      <w:proofErr w:type="spellStart"/>
      <w:r w:rsidR="00C52074">
        <w:t>b∙υ</w:t>
      </w:r>
      <w:proofErr w:type="spellEnd"/>
      <w:r w:rsidR="00C52074">
        <w:t xml:space="preserve"> και η ταχύτητα αυξάνεται πλησιάζοντας προς την θέση ισορροπίας Ο. Αλλά </w:t>
      </w:r>
      <w:bookmarkStart w:id="0" w:name="_GoBack"/>
      <w:bookmarkEnd w:id="0"/>
      <w:r w:rsidR="00C52074">
        <w:t>τότε σε κάποια θέση οι δυο δυνάμεις θα είναι αντίθετες, δίνοντας μηδενική συνισταμένη, με αποτέλεσμα η μόνη δύναμη που επιταχύνει το σώμα να είναι η δύναμη του διεγέρτη και να ισχύει:</w:t>
      </w:r>
    </w:p>
    <w:p w:rsidR="00C52074" w:rsidRPr="00955DFC" w:rsidRDefault="00C52074" w:rsidP="00C52074">
      <w:pPr>
        <w:jc w:val="center"/>
        <w:rPr>
          <w:i/>
          <w:sz w:val="24"/>
          <w:szCs w:val="24"/>
        </w:rPr>
      </w:pPr>
      <w:r w:rsidRPr="00955DFC">
        <w:rPr>
          <w:i/>
          <w:sz w:val="24"/>
          <w:szCs w:val="24"/>
        </w:rPr>
        <w:t>ΣF=</w:t>
      </w:r>
      <w:proofErr w:type="spellStart"/>
      <w:r w:rsidRPr="00955DFC">
        <w:rPr>
          <w:i/>
          <w:sz w:val="24"/>
          <w:szCs w:val="24"/>
        </w:rPr>
        <w:t>F</w:t>
      </w:r>
      <w:r w:rsidRPr="00955DFC">
        <w:rPr>
          <w:i/>
          <w:sz w:val="24"/>
          <w:szCs w:val="24"/>
          <w:vertAlign w:val="subscript"/>
        </w:rPr>
        <w:t>εξ</w:t>
      </w:r>
      <w:proofErr w:type="spellEnd"/>
      <w:r w:rsidRPr="00955DFC">
        <w:rPr>
          <w:i/>
          <w:sz w:val="24"/>
          <w:szCs w:val="24"/>
        </w:rPr>
        <w:t xml:space="preserve">= </w:t>
      </w:r>
      <w:proofErr w:type="spellStart"/>
      <w:r w:rsidRPr="00955DFC">
        <w:rPr>
          <w:i/>
          <w:sz w:val="24"/>
          <w:szCs w:val="24"/>
        </w:rPr>
        <w:t>m∙α</w:t>
      </w:r>
      <w:proofErr w:type="spellEnd"/>
    </w:p>
    <w:p w:rsidR="00C52074" w:rsidRDefault="00C52074" w:rsidP="00C52074">
      <w:pPr>
        <w:ind w:left="340"/>
      </w:pPr>
      <w:r>
        <w:t>Η πρόταση είναι σωστή.</w:t>
      </w:r>
    </w:p>
    <w:p w:rsidR="00ED10C7" w:rsidRPr="004973F1" w:rsidRDefault="00ED10C7" w:rsidP="00C52074">
      <w:pPr>
        <w:ind w:left="340"/>
        <w:rPr>
          <w:b/>
          <w:i/>
          <w:color w:val="FF0000"/>
          <w:sz w:val="24"/>
          <w:szCs w:val="24"/>
        </w:rPr>
      </w:pPr>
      <w:r w:rsidRPr="004973F1">
        <w:rPr>
          <w:b/>
          <w:i/>
          <w:color w:val="FF0000"/>
          <w:sz w:val="24"/>
          <w:szCs w:val="24"/>
        </w:rPr>
        <w:t>Σχόλιο</w:t>
      </w:r>
    </w:p>
    <w:p w:rsidR="00ED10C7" w:rsidRDefault="00331ACF" w:rsidP="00C52074">
      <w:pPr>
        <w:ind w:left="34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EE96B6">
            <wp:simplePos x="0" y="0"/>
            <wp:positionH relativeFrom="margin">
              <wp:align>right</wp:align>
            </wp:positionH>
            <wp:positionV relativeFrom="paragraph">
              <wp:posOffset>13628</wp:posOffset>
            </wp:positionV>
            <wp:extent cx="1934853" cy="1060939"/>
            <wp:effectExtent l="0" t="0" r="8255" b="635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53" cy="1060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10C7">
        <w:t xml:space="preserve">Αν σχεδιάζαμε στο ίδιο διάγραμμα τις γραφικές παραστάσεις της </w:t>
      </w:r>
      <w:proofErr w:type="spellStart"/>
      <w:r w:rsidR="00ED10C7">
        <w:t>F</w:t>
      </w:r>
      <w:r w:rsidR="00ED10C7">
        <w:rPr>
          <w:vertAlign w:val="subscript"/>
        </w:rPr>
        <w:t>ελ</w:t>
      </w:r>
      <w:proofErr w:type="spellEnd"/>
      <w:r w:rsidR="00ED10C7">
        <w:rPr>
          <w:vertAlign w:val="subscript"/>
        </w:rPr>
        <w:t xml:space="preserve"> </w:t>
      </w:r>
      <w:r w:rsidR="00ED10C7">
        <w:t xml:space="preserve"> και της </w:t>
      </w:r>
      <w:proofErr w:type="spellStart"/>
      <w:r w:rsidR="00ED10C7">
        <w:t>F</w:t>
      </w:r>
      <w:r w:rsidR="00ED10C7">
        <w:rPr>
          <w:vertAlign w:val="subscript"/>
        </w:rPr>
        <w:t>απ</w:t>
      </w:r>
      <w:proofErr w:type="spellEnd"/>
      <w:r w:rsidR="00ED10C7">
        <w:t xml:space="preserve"> σε συνάρτηση με το χρόνο, θεωρώντας ότι για t=0 το σώμα ξεκινά από τη θέση Β, θα παίρναμε την εικόνα, του διπλανού σχήματος.</w:t>
      </w:r>
      <w:r w:rsidRPr="00331ACF">
        <w:t xml:space="preserve"> </w:t>
      </w:r>
      <w:r>
        <w:t>Εύκολα γίνεται φανερό</w:t>
      </w:r>
      <w:r w:rsidR="004973F1">
        <w:t>,</w:t>
      </w:r>
      <w:r>
        <w:t xml:space="preserve"> ότι υπάρχει κάποια στιγμή t</w:t>
      </w:r>
      <w:r>
        <w:rPr>
          <w:vertAlign w:val="subscript"/>
        </w:rPr>
        <w:t>1</w:t>
      </w:r>
      <w:r>
        <w:t xml:space="preserve"> όπου οι δυο δυνάμεις είναι αντίθετες με τιμές </w:t>
      </w:r>
      <w:proofErr w:type="spellStart"/>
      <w:r>
        <w:t>F</w:t>
      </w:r>
      <w:r>
        <w:rPr>
          <w:vertAlign w:val="subscript"/>
        </w:rPr>
        <w:t>ελ</w:t>
      </w:r>
      <w:proofErr w:type="spellEnd"/>
      <w:r>
        <w:t>=+F</w:t>
      </w:r>
      <w:r>
        <w:rPr>
          <w:vertAlign w:val="subscript"/>
        </w:rPr>
        <w:t>1</w:t>
      </w:r>
      <w:r>
        <w:t xml:space="preserve"> και </w:t>
      </w:r>
      <w:proofErr w:type="spellStart"/>
      <w:r>
        <w:t>F</w:t>
      </w:r>
      <w:r>
        <w:rPr>
          <w:vertAlign w:val="subscript"/>
        </w:rPr>
        <w:t>απ</w:t>
      </w:r>
      <w:proofErr w:type="spellEnd"/>
      <w:r>
        <w:t>=-F</w:t>
      </w:r>
      <w:r>
        <w:rPr>
          <w:vertAlign w:val="subscript"/>
        </w:rPr>
        <w:t>1</w:t>
      </w:r>
      <w:r>
        <w:t>.</w:t>
      </w:r>
      <w:r w:rsidR="004973F1">
        <w:t xml:space="preserve"> Τη στιγμή αυτή η δύναμη που προκαλεί την επιτάχυνση του σώματος είναι η δύναμη του διεγέρτη.</w:t>
      </w:r>
    </w:p>
    <w:p w:rsidR="004973F1" w:rsidRPr="00331ACF" w:rsidRDefault="004973F1" w:rsidP="004973F1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4973F1" w:rsidRPr="00331ACF" w:rsidSect="00465D8E">
      <w:headerReference w:type="default" r:id="rId13"/>
      <w:footerReference w:type="default" r:id="rId14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B4E" w:rsidRDefault="001B6B4E">
      <w:pPr>
        <w:spacing w:after="0" w:line="240" w:lineRule="auto"/>
      </w:pPr>
      <w:r>
        <w:separator/>
      </w:r>
    </w:p>
  </w:endnote>
  <w:endnote w:type="continuationSeparator" w:id="0">
    <w:p w:rsidR="001B6B4E" w:rsidRDefault="001B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B4E" w:rsidRDefault="001B6B4E">
      <w:pPr>
        <w:spacing w:after="0" w:line="240" w:lineRule="auto"/>
      </w:pPr>
      <w:r>
        <w:separator/>
      </w:r>
    </w:p>
  </w:footnote>
  <w:footnote w:type="continuationSeparator" w:id="0">
    <w:p w:rsidR="001B6B4E" w:rsidRDefault="001B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C13ADA">
      <w:rPr>
        <w:i/>
      </w:rPr>
      <w:t>Ταλαντώσεις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FE440AC4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DA"/>
    <w:rsid w:val="000A5A2D"/>
    <w:rsid w:val="000C044F"/>
    <w:rsid w:val="000C34FC"/>
    <w:rsid w:val="00122D32"/>
    <w:rsid w:val="00170F4A"/>
    <w:rsid w:val="001764F7"/>
    <w:rsid w:val="001B6B4E"/>
    <w:rsid w:val="00202986"/>
    <w:rsid w:val="00331ACF"/>
    <w:rsid w:val="00334BD8"/>
    <w:rsid w:val="00342B66"/>
    <w:rsid w:val="003B4900"/>
    <w:rsid w:val="003D2058"/>
    <w:rsid w:val="003D5E6E"/>
    <w:rsid w:val="0041752B"/>
    <w:rsid w:val="004216E1"/>
    <w:rsid w:val="0044454D"/>
    <w:rsid w:val="00460271"/>
    <w:rsid w:val="00465D8E"/>
    <w:rsid w:val="004973F1"/>
    <w:rsid w:val="004F7518"/>
    <w:rsid w:val="00572886"/>
    <w:rsid w:val="005C059F"/>
    <w:rsid w:val="00667E23"/>
    <w:rsid w:val="00717932"/>
    <w:rsid w:val="007361AF"/>
    <w:rsid w:val="007E115B"/>
    <w:rsid w:val="0081576D"/>
    <w:rsid w:val="008945AD"/>
    <w:rsid w:val="008F4B2B"/>
    <w:rsid w:val="00955DFC"/>
    <w:rsid w:val="009A1C4D"/>
    <w:rsid w:val="00AC5AC3"/>
    <w:rsid w:val="00AD2761"/>
    <w:rsid w:val="00AF6424"/>
    <w:rsid w:val="00B11C3D"/>
    <w:rsid w:val="00B41D62"/>
    <w:rsid w:val="00B820C2"/>
    <w:rsid w:val="00B85ACD"/>
    <w:rsid w:val="00C13ADA"/>
    <w:rsid w:val="00C52074"/>
    <w:rsid w:val="00CA7A43"/>
    <w:rsid w:val="00CC25A2"/>
    <w:rsid w:val="00CD389F"/>
    <w:rsid w:val="00D045EF"/>
    <w:rsid w:val="00D22CA7"/>
    <w:rsid w:val="00D23258"/>
    <w:rsid w:val="00D33FF3"/>
    <w:rsid w:val="00D82210"/>
    <w:rsid w:val="00DE49E1"/>
    <w:rsid w:val="00E84351"/>
    <w:rsid w:val="00EA64C4"/>
    <w:rsid w:val="00EB2362"/>
    <w:rsid w:val="00EB6640"/>
    <w:rsid w:val="00EC647B"/>
    <w:rsid w:val="00ED10C7"/>
    <w:rsid w:val="00EE795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7F9F9C"/>
  <w15:chartTrackingRefBased/>
  <w15:docId w15:val="{A04909BA-09F4-4FC2-8990-9F480BB5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170F4A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41752B"/>
    <w:pPr>
      <w:numPr>
        <w:numId w:val="6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Balloon Text"/>
    <w:basedOn w:val="a0"/>
    <w:link w:val="Char1"/>
    <w:uiPriority w:val="99"/>
    <w:semiHidden/>
    <w:unhideWhenUsed/>
    <w:rsid w:val="00122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122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F5119-0CDC-4518-B4C2-D0E981BC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473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10</cp:revision>
  <cp:lastPrinted>2019-12-06T18:05:00Z</cp:lastPrinted>
  <dcterms:created xsi:type="dcterms:W3CDTF">2019-12-06T12:23:00Z</dcterms:created>
  <dcterms:modified xsi:type="dcterms:W3CDTF">2019-12-06T18:06:00Z</dcterms:modified>
</cp:coreProperties>
</file>