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A7" w:rsidRDefault="00121251" w:rsidP="00121251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Easter at t</w:t>
      </w:r>
      <w:r w:rsidR="00E17731" w:rsidRPr="00121251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 xml:space="preserve">he island of Patmos </w:t>
      </w:r>
    </w:p>
    <w:p w:rsidR="00121251" w:rsidRPr="00121251" w:rsidRDefault="00121251" w:rsidP="0012125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121251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by George, Konstantinos and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Thomas</w:t>
      </w:r>
      <w:r w:rsidRPr="00121251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</w:t>
      </w:r>
    </w:p>
    <w:p w:rsidR="00121251" w:rsidRDefault="00121251" w:rsidP="00121251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</w:pPr>
    </w:p>
    <w:p w:rsidR="00121251" w:rsidRPr="00121251" w:rsidRDefault="00121251" w:rsidP="00121251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  <w:lang w:val="en-US"/>
        </w:rPr>
      </w:pPr>
      <w:r w:rsidRPr="00121251">
        <w:rPr>
          <w:rFonts w:ascii="Times New Roman" w:hAnsi="Times New Roman" w:cs="Times New Roman"/>
          <w:b/>
          <w:i/>
          <w:color w:val="00B050"/>
          <w:sz w:val="36"/>
          <w:szCs w:val="36"/>
          <w:lang w:val="en-US"/>
        </w:rPr>
        <w:t xml:space="preserve">Palm Sunday </w:t>
      </w:r>
    </w:p>
    <w:p w:rsidR="00121251" w:rsidRPr="00121251" w:rsidRDefault="00121251" w:rsidP="00121251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21251">
        <w:rPr>
          <w:rFonts w:ascii="Times New Roman" w:hAnsi="Times New Roman" w:cs="Times New Roman"/>
          <w:sz w:val="32"/>
          <w:szCs w:val="32"/>
          <w:lang w:val="en-US"/>
        </w:rPr>
        <w:t>The people of Patmos make palm leaves that look like embroidery either in the shape of a cross or in the shape of a fish - they share</w:t>
      </w:r>
      <w:r w:rsidR="00695FD9">
        <w:rPr>
          <w:rFonts w:ascii="Times New Roman" w:hAnsi="Times New Roman" w:cs="Times New Roman"/>
          <w:sz w:val="32"/>
          <w:szCs w:val="32"/>
          <w:lang w:val="en-US"/>
        </w:rPr>
        <w:t xml:space="preserve"> them</w:t>
      </w:r>
      <w:r w:rsidRPr="00121251">
        <w:rPr>
          <w:rFonts w:ascii="Times New Roman" w:hAnsi="Times New Roman" w:cs="Times New Roman"/>
          <w:sz w:val="32"/>
          <w:szCs w:val="32"/>
          <w:lang w:val="en-US"/>
        </w:rPr>
        <w:t xml:space="preserve"> with the</w:t>
      </w:r>
      <w:r w:rsidR="00695FD9">
        <w:rPr>
          <w:rFonts w:ascii="Times New Roman" w:hAnsi="Times New Roman" w:cs="Times New Roman"/>
          <w:sz w:val="32"/>
          <w:szCs w:val="32"/>
          <w:lang w:val="en-US"/>
        </w:rPr>
        <w:t xml:space="preserve"> Christians</w:t>
      </w:r>
      <w:r w:rsidRPr="00121251">
        <w:rPr>
          <w:rFonts w:ascii="Times New Roman" w:hAnsi="Times New Roman" w:cs="Times New Roman"/>
          <w:sz w:val="32"/>
          <w:szCs w:val="32"/>
          <w:lang w:val="en-US"/>
        </w:rPr>
        <w:t xml:space="preserve"> of the island. </w:t>
      </w:r>
    </w:p>
    <w:p w:rsidR="00121251" w:rsidRPr="00121251" w:rsidRDefault="00121251" w:rsidP="00121251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21251" w:rsidRPr="00121251" w:rsidRDefault="00121251" w:rsidP="00121251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  <w:lang w:val="en-US"/>
        </w:rPr>
      </w:pPr>
      <w:r w:rsidRPr="00121251">
        <w:rPr>
          <w:rFonts w:ascii="Times New Roman" w:hAnsi="Times New Roman" w:cs="Times New Roman"/>
          <w:b/>
          <w:i/>
          <w:color w:val="00B050"/>
          <w:sz w:val="36"/>
          <w:szCs w:val="36"/>
          <w:lang w:val="en-US"/>
        </w:rPr>
        <w:t>Holy Wednesday in Patmos</w:t>
      </w:r>
    </w:p>
    <w:p w:rsidR="00121251" w:rsidRPr="00121251" w:rsidRDefault="00121251" w:rsidP="00121251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21251">
        <w:rPr>
          <w:rFonts w:ascii="Times New Roman" w:hAnsi="Times New Roman" w:cs="Times New Roman"/>
          <w:sz w:val="32"/>
          <w:szCs w:val="32"/>
          <w:lang w:val="en-US"/>
        </w:rPr>
        <w:t xml:space="preserve">On Holy Wednesday, locals and visitors go to their parishes, to be </w:t>
      </w:r>
      <w:r w:rsidR="008126EA">
        <w:rPr>
          <w:rFonts w:ascii="Times New Roman" w:hAnsi="Times New Roman" w:cs="Times New Roman"/>
          <w:sz w:val="32"/>
          <w:szCs w:val="32"/>
          <w:lang w:val="en-US"/>
        </w:rPr>
        <w:t xml:space="preserve">blessed </w:t>
      </w:r>
      <w:r w:rsidRPr="00121251">
        <w:rPr>
          <w:rFonts w:ascii="Times New Roman" w:hAnsi="Times New Roman" w:cs="Times New Roman"/>
          <w:sz w:val="32"/>
          <w:szCs w:val="32"/>
          <w:lang w:val="en-US"/>
        </w:rPr>
        <w:t xml:space="preserve">by the priest with the </w:t>
      </w:r>
      <w:r w:rsidR="008126EA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121251">
        <w:rPr>
          <w:rFonts w:ascii="Times New Roman" w:hAnsi="Times New Roman" w:cs="Times New Roman"/>
          <w:sz w:val="32"/>
          <w:szCs w:val="32"/>
          <w:lang w:val="en-US"/>
        </w:rPr>
        <w:t xml:space="preserve">oly </w:t>
      </w:r>
      <w:r w:rsidR="008126EA" w:rsidRPr="008126EA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121251">
        <w:rPr>
          <w:rFonts w:ascii="Times New Roman" w:hAnsi="Times New Roman" w:cs="Times New Roman"/>
          <w:sz w:val="32"/>
          <w:szCs w:val="32"/>
          <w:lang w:val="en-US"/>
        </w:rPr>
        <w:t>il, to heal their soul and body.</w:t>
      </w:r>
    </w:p>
    <w:p w:rsidR="00121251" w:rsidRPr="00121251" w:rsidRDefault="00121251" w:rsidP="00121251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21251" w:rsidRPr="0094556E" w:rsidRDefault="00121251" w:rsidP="00121251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40"/>
          <w:szCs w:val="40"/>
          <w:lang w:val="en-US"/>
        </w:rPr>
      </w:pPr>
      <w:r w:rsidRPr="00121251">
        <w:rPr>
          <w:rFonts w:ascii="Times New Roman" w:hAnsi="Times New Roman" w:cs="Times New Roman"/>
          <w:b/>
          <w:i/>
          <w:color w:val="00B050"/>
          <w:sz w:val="36"/>
          <w:szCs w:val="36"/>
          <w:lang w:val="en-US"/>
        </w:rPr>
        <w:t>Holy Thursday</w:t>
      </w:r>
      <w:r w:rsidR="0094556E">
        <w:rPr>
          <w:rFonts w:ascii="Times New Roman" w:hAnsi="Times New Roman" w:cs="Times New Roman"/>
          <w:b/>
          <w:i/>
          <w:color w:val="00B050"/>
          <w:sz w:val="36"/>
          <w:szCs w:val="36"/>
          <w:lang w:val="en-US"/>
        </w:rPr>
        <w:t xml:space="preserve"> in Patmos</w:t>
      </w:r>
    </w:p>
    <w:p w:rsidR="00E17731" w:rsidRPr="00121251" w:rsidRDefault="00E17731" w:rsidP="00121251">
      <w:pPr>
        <w:pStyle w:val="Web"/>
        <w:spacing w:after="0" w:afterAutospacing="0"/>
        <w:jc w:val="both"/>
        <w:rPr>
          <w:sz w:val="32"/>
          <w:szCs w:val="32"/>
          <w:lang w:val="en-US"/>
        </w:rPr>
      </w:pPr>
      <w:r w:rsidRPr="00121251">
        <w:rPr>
          <w:sz w:val="32"/>
          <w:szCs w:val="32"/>
          <w:lang w:val="en-US"/>
        </w:rPr>
        <w:t>On the island of Patmos,</w:t>
      </w:r>
      <w:r w:rsidR="008F6169" w:rsidRPr="00121251">
        <w:rPr>
          <w:sz w:val="32"/>
          <w:szCs w:val="32"/>
          <w:lang w:val="en-US"/>
        </w:rPr>
        <w:t xml:space="preserve"> every Holy Thursday at noon, people </w:t>
      </w:r>
      <w:r w:rsidR="008F6169" w:rsidRPr="00121251">
        <w:rPr>
          <w:color w:val="000000" w:themeColor="text1"/>
          <w:sz w:val="32"/>
          <w:szCs w:val="32"/>
          <w:lang w:val="en-US"/>
        </w:rPr>
        <w:t>witness the revival of the ceremony when Jesus Christ washed the feet of His Disciples before the Last Supper.</w:t>
      </w:r>
      <w:r w:rsidRPr="00121251">
        <w:rPr>
          <w:sz w:val="32"/>
          <w:szCs w:val="32"/>
          <w:lang w:val="en-US"/>
        </w:rPr>
        <w:t xml:space="preserve"> It takes place in Xanthou Square, in front of the town hall where the scene has been set up early. The roles of the 12 Apostles are played by monks or</w:t>
      </w:r>
      <w:r w:rsidR="00633F87" w:rsidRPr="00121251">
        <w:rPr>
          <w:sz w:val="32"/>
          <w:szCs w:val="32"/>
          <w:lang w:val="en-US"/>
        </w:rPr>
        <w:t xml:space="preserve"> men of</w:t>
      </w:r>
      <w:r w:rsidRPr="00121251">
        <w:rPr>
          <w:sz w:val="32"/>
          <w:szCs w:val="32"/>
          <w:lang w:val="en-US"/>
        </w:rPr>
        <w:t xml:space="preserve"> clergy and the role of Christ is played by the abbot of the Theologian Monastery, while the role of the Evangelist is played by a clergyman.  The representation takes place in a strict monastic atmosphere</w:t>
      </w:r>
      <w:r w:rsidR="00121251" w:rsidRPr="00121251">
        <w:rPr>
          <w:sz w:val="32"/>
          <w:szCs w:val="32"/>
          <w:lang w:val="en-US"/>
        </w:rPr>
        <w:t>.</w:t>
      </w:r>
    </w:p>
    <w:p w:rsidR="001A45B2" w:rsidRPr="00465440" w:rsidRDefault="00121251" w:rsidP="00121251">
      <w:pPr>
        <w:pStyle w:val="Web"/>
        <w:spacing w:after="0" w:afterAutospacing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281454</wp:posOffset>
            </wp:positionH>
            <wp:positionV relativeFrom="paragraph">
              <wp:posOffset>36317</wp:posOffset>
            </wp:positionV>
            <wp:extent cx="5486805" cy="2996119"/>
            <wp:effectExtent l="19050" t="0" r="0" b="0"/>
            <wp:wrapNone/>
            <wp:docPr id="3" name="2 - Εικόνα" descr="Τελετή του Νιπτήρος Πάτμ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ελετή του Νιπτήρος Πάτμο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805" cy="2996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251" w:rsidRDefault="00121251" w:rsidP="00465440">
      <w:pPr>
        <w:rPr>
          <w:sz w:val="36"/>
          <w:szCs w:val="36"/>
          <w:lang w:val="en-US"/>
        </w:rPr>
      </w:pPr>
    </w:p>
    <w:p w:rsidR="00121251" w:rsidRDefault="00121251" w:rsidP="00465440">
      <w:pPr>
        <w:rPr>
          <w:sz w:val="36"/>
          <w:szCs w:val="36"/>
          <w:lang w:val="en-US"/>
        </w:rPr>
      </w:pPr>
    </w:p>
    <w:p w:rsidR="00121251" w:rsidRDefault="00121251" w:rsidP="00465440">
      <w:pPr>
        <w:rPr>
          <w:sz w:val="36"/>
          <w:szCs w:val="36"/>
          <w:lang w:val="en-US"/>
        </w:rPr>
      </w:pPr>
    </w:p>
    <w:p w:rsidR="00121251" w:rsidRDefault="00121251" w:rsidP="00465440">
      <w:pPr>
        <w:rPr>
          <w:sz w:val="36"/>
          <w:szCs w:val="36"/>
          <w:lang w:val="en-US"/>
        </w:rPr>
      </w:pPr>
    </w:p>
    <w:p w:rsidR="00121251" w:rsidRDefault="00121251" w:rsidP="00465440">
      <w:pPr>
        <w:rPr>
          <w:sz w:val="36"/>
          <w:szCs w:val="36"/>
          <w:lang w:val="en-US"/>
        </w:rPr>
      </w:pPr>
    </w:p>
    <w:p w:rsidR="00121251" w:rsidRDefault="00121251" w:rsidP="00465440">
      <w:pPr>
        <w:rPr>
          <w:sz w:val="36"/>
          <w:szCs w:val="36"/>
          <w:lang w:val="en-US"/>
        </w:rPr>
      </w:pPr>
    </w:p>
    <w:p w:rsidR="00695FD9" w:rsidRPr="005D5157" w:rsidRDefault="00695FD9" w:rsidP="00695FD9">
      <w:pPr>
        <w:jc w:val="center"/>
        <w:rPr>
          <w:sz w:val="36"/>
          <w:szCs w:val="36"/>
          <w:lang w:val="en-US"/>
        </w:rPr>
      </w:pPr>
    </w:p>
    <w:p w:rsidR="00121251" w:rsidRDefault="0023644C" w:rsidP="00465440">
      <w:pPr>
        <w:rPr>
          <w:b/>
          <w:i/>
          <w:color w:val="00B050"/>
          <w:sz w:val="36"/>
          <w:szCs w:val="36"/>
          <w:lang w:val="en-US"/>
        </w:rPr>
      </w:pPr>
      <w:r>
        <w:rPr>
          <w:b/>
          <w:i/>
          <w:color w:val="00B050"/>
          <w:sz w:val="36"/>
          <w:szCs w:val="36"/>
          <w:lang w:val="en-US"/>
        </w:rPr>
        <w:lastRenderedPageBreak/>
        <w:t xml:space="preserve">Easter Sunday in Patmos </w:t>
      </w:r>
    </w:p>
    <w:p w:rsidR="0023644C" w:rsidRPr="0023644C" w:rsidRDefault="0023644C" w:rsidP="00A7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51" w:lineRule="atLeast"/>
        <w:rPr>
          <w:rFonts w:ascii="inherit" w:eastAsia="Times New Roman" w:hAnsi="inherit" w:cs="Courier New"/>
          <w:color w:val="222222"/>
          <w:sz w:val="43"/>
          <w:szCs w:val="43"/>
          <w:lang w:val="en-US" w:eastAsia="el-GR"/>
        </w:rPr>
      </w:pPr>
      <w:r w:rsidRPr="0023644C">
        <w:rPr>
          <w:rFonts w:ascii="inherit" w:eastAsia="Times New Roman" w:hAnsi="inherit" w:cs="Courier New"/>
          <w:color w:val="222222"/>
          <w:sz w:val="43"/>
          <w:szCs w:val="43"/>
          <w:lang w:eastAsia="el-GR"/>
        </w:rPr>
        <w:br/>
        <w:t>The second Resurrection takes pla</w:t>
      </w:r>
      <w:r w:rsidR="00A7287E">
        <w:rPr>
          <w:rFonts w:ascii="inherit" w:eastAsia="Times New Roman" w:hAnsi="inherit" w:cs="Courier New"/>
          <w:color w:val="222222"/>
          <w:sz w:val="43"/>
          <w:szCs w:val="43"/>
          <w:lang w:eastAsia="el-GR"/>
        </w:rPr>
        <w:t>ce on Easter Sunday and the Priest</w:t>
      </w:r>
      <w:r w:rsidRPr="0023644C">
        <w:rPr>
          <w:rFonts w:ascii="inherit" w:eastAsia="Times New Roman" w:hAnsi="inherit" w:cs="Courier New"/>
          <w:color w:val="222222"/>
          <w:sz w:val="43"/>
          <w:szCs w:val="43"/>
          <w:lang w:eastAsia="el-GR"/>
        </w:rPr>
        <w:t xml:space="preserve"> reads the Gospel in seven different languages. In Italian, German, French, English, Russian, Serbian and Ancient Homeric Greek. This is the Rite of Love</w:t>
      </w:r>
    </w:p>
    <w:p w:rsidR="0023644C" w:rsidRPr="0023644C" w:rsidRDefault="0023644C" w:rsidP="00465440">
      <w:pPr>
        <w:rPr>
          <w:sz w:val="36"/>
          <w:szCs w:val="36"/>
          <w:lang w:val="en-US"/>
        </w:rPr>
      </w:pPr>
    </w:p>
    <w:p w:rsidR="00121251" w:rsidRDefault="00121251" w:rsidP="00465440">
      <w:pPr>
        <w:rPr>
          <w:sz w:val="36"/>
          <w:szCs w:val="36"/>
          <w:lang w:val="en-US"/>
        </w:rPr>
      </w:pPr>
    </w:p>
    <w:p w:rsidR="00121251" w:rsidRDefault="00A7287E" w:rsidP="00A7287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end</w:t>
      </w:r>
    </w:p>
    <w:p w:rsidR="00121251" w:rsidRDefault="00121251" w:rsidP="00465440">
      <w:pPr>
        <w:rPr>
          <w:sz w:val="36"/>
          <w:szCs w:val="36"/>
          <w:lang w:val="en-US"/>
        </w:rPr>
      </w:pPr>
    </w:p>
    <w:p w:rsidR="008F6169" w:rsidRDefault="00465440" w:rsidP="008F6169">
      <w:pPr>
        <w:rPr>
          <w:sz w:val="36"/>
          <w:szCs w:val="36"/>
          <w:lang w:val="en-US"/>
        </w:rPr>
      </w:pPr>
      <w:r w:rsidRPr="00465440">
        <w:rPr>
          <w:rFonts w:ascii="Arial" w:hAnsi="Arial" w:cs="Arial"/>
          <w:color w:val="666666"/>
          <w:sz w:val="36"/>
          <w:szCs w:val="36"/>
          <w:shd w:val="clear" w:color="auto" w:fill="FFFFFF"/>
          <w:lang w:val="en-US"/>
        </w:rPr>
        <w:t> </w:t>
      </w:r>
      <w:r w:rsidR="008F6169">
        <w:rPr>
          <w:sz w:val="36"/>
          <w:szCs w:val="36"/>
          <w:lang w:val="en-US"/>
        </w:rPr>
        <w:t xml:space="preserve"> </w:t>
      </w:r>
    </w:p>
    <w:p w:rsidR="00121251" w:rsidRDefault="00121251" w:rsidP="008F6169">
      <w:pPr>
        <w:rPr>
          <w:sz w:val="36"/>
          <w:szCs w:val="36"/>
          <w:lang w:val="en-US"/>
        </w:rPr>
      </w:pPr>
    </w:p>
    <w:p w:rsidR="00121251" w:rsidRDefault="00121251" w:rsidP="008F6169">
      <w:pPr>
        <w:rPr>
          <w:sz w:val="36"/>
          <w:szCs w:val="36"/>
          <w:lang w:val="en-US"/>
        </w:rPr>
      </w:pPr>
    </w:p>
    <w:p w:rsidR="00121251" w:rsidRDefault="00121251" w:rsidP="008F6169">
      <w:pPr>
        <w:rPr>
          <w:sz w:val="36"/>
          <w:szCs w:val="36"/>
          <w:lang w:val="en-US"/>
        </w:rPr>
      </w:pPr>
    </w:p>
    <w:p w:rsidR="00121251" w:rsidRDefault="00121251" w:rsidP="008F6169">
      <w:pPr>
        <w:rPr>
          <w:sz w:val="36"/>
          <w:szCs w:val="36"/>
          <w:lang w:val="en-US"/>
        </w:rPr>
      </w:pPr>
    </w:p>
    <w:p w:rsidR="00121251" w:rsidRDefault="00121251" w:rsidP="008F6169">
      <w:pPr>
        <w:rPr>
          <w:sz w:val="36"/>
          <w:szCs w:val="36"/>
          <w:lang w:val="en-US"/>
        </w:rPr>
      </w:pPr>
    </w:p>
    <w:p w:rsidR="00121251" w:rsidRDefault="00121251" w:rsidP="008F6169">
      <w:pPr>
        <w:rPr>
          <w:sz w:val="36"/>
          <w:szCs w:val="36"/>
          <w:lang w:val="en-US"/>
        </w:rPr>
      </w:pPr>
    </w:p>
    <w:p w:rsidR="00121251" w:rsidRDefault="00121251" w:rsidP="008F6169">
      <w:pPr>
        <w:rPr>
          <w:sz w:val="36"/>
          <w:szCs w:val="36"/>
          <w:lang w:val="en-US"/>
        </w:rPr>
      </w:pPr>
    </w:p>
    <w:p w:rsidR="00121251" w:rsidRDefault="00121251" w:rsidP="008F6169">
      <w:pPr>
        <w:rPr>
          <w:sz w:val="36"/>
          <w:szCs w:val="36"/>
          <w:lang w:val="en-US"/>
        </w:rPr>
      </w:pPr>
    </w:p>
    <w:p w:rsidR="00121251" w:rsidRDefault="00121251" w:rsidP="008F6169">
      <w:pPr>
        <w:rPr>
          <w:sz w:val="36"/>
          <w:szCs w:val="36"/>
          <w:lang w:val="en-US"/>
        </w:rPr>
      </w:pPr>
    </w:p>
    <w:p w:rsidR="00121251" w:rsidRDefault="00121251" w:rsidP="008F6169">
      <w:pPr>
        <w:rPr>
          <w:sz w:val="36"/>
          <w:szCs w:val="36"/>
          <w:lang w:val="en-US"/>
        </w:rPr>
      </w:pPr>
    </w:p>
    <w:p w:rsidR="00465440" w:rsidRDefault="00465440" w:rsidP="00465440">
      <w:pPr>
        <w:rPr>
          <w:sz w:val="36"/>
          <w:szCs w:val="36"/>
          <w:lang w:val="en-US"/>
        </w:rPr>
      </w:pPr>
    </w:p>
    <w:p w:rsidR="00633F87" w:rsidRPr="00465440" w:rsidRDefault="00633F87" w:rsidP="00465440">
      <w:pPr>
        <w:rPr>
          <w:sz w:val="36"/>
          <w:szCs w:val="36"/>
          <w:lang w:val="en-US"/>
        </w:rPr>
      </w:pPr>
    </w:p>
    <w:sectPr w:rsidR="00633F87" w:rsidRPr="00465440" w:rsidSect="00121251">
      <w:pgSz w:w="11906" w:h="16838"/>
      <w:pgMar w:top="1134" w:right="1134" w:bottom="1134" w:left="1134" w:header="709" w:footer="709" w:gutter="0"/>
      <w:pgBorders w:offsetFrom="page">
        <w:top w:val="flowersRoses" w:sz="11" w:space="24" w:color="auto"/>
        <w:left w:val="flowersRoses" w:sz="11" w:space="24" w:color="auto"/>
        <w:bottom w:val="flowersRoses" w:sz="11" w:space="24" w:color="auto"/>
        <w:right w:val="flowersRoses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44" w:rsidRDefault="00AB4044" w:rsidP="00695FD9">
      <w:pPr>
        <w:spacing w:after="0" w:line="240" w:lineRule="auto"/>
      </w:pPr>
      <w:r>
        <w:separator/>
      </w:r>
    </w:p>
  </w:endnote>
  <w:endnote w:type="continuationSeparator" w:id="1">
    <w:p w:rsidR="00AB4044" w:rsidRDefault="00AB4044" w:rsidP="0069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44" w:rsidRDefault="00AB4044" w:rsidP="00695FD9">
      <w:pPr>
        <w:spacing w:after="0" w:line="240" w:lineRule="auto"/>
      </w:pPr>
      <w:r>
        <w:separator/>
      </w:r>
    </w:p>
  </w:footnote>
  <w:footnote w:type="continuationSeparator" w:id="1">
    <w:p w:rsidR="00AB4044" w:rsidRDefault="00AB4044" w:rsidP="00695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5D"/>
    <w:rsid w:val="000B1B4A"/>
    <w:rsid w:val="00121251"/>
    <w:rsid w:val="001A45B2"/>
    <w:rsid w:val="001B0332"/>
    <w:rsid w:val="001B3FA7"/>
    <w:rsid w:val="001E5FD1"/>
    <w:rsid w:val="0023644C"/>
    <w:rsid w:val="0024495C"/>
    <w:rsid w:val="003C18A9"/>
    <w:rsid w:val="00451474"/>
    <w:rsid w:val="00465440"/>
    <w:rsid w:val="004C7D9A"/>
    <w:rsid w:val="004F01C7"/>
    <w:rsid w:val="00585C0D"/>
    <w:rsid w:val="005A4685"/>
    <w:rsid w:val="005B2E9C"/>
    <w:rsid w:val="005D5157"/>
    <w:rsid w:val="00633F87"/>
    <w:rsid w:val="00695FD9"/>
    <w:rsid w:val="006B3F5D"/>
    <w:rsid w:val="00804BB8"/>
    <w:rsid w:val="008126EA"/>
    <w:rsid w:val="00897D39"/>
    <w:rsid w:val="008F6169"/>
    <w:rsid w:val="0094556E"/>
    <w:rsid w:val="009807BC"/>
    <w:rsid w:val="00A215F4"/>
    <w:rsid w:val="00A7287E"/>
    <w:rsid w:val="00AB4044"/>
    <w:rsid w:val="00AF4571"/>
    <w:rsid w:val="00C03FB6"/>
    <w:rsid w:val="00C31E49"/>
    <w:rsid w:val="00CA4E2B"/>
    <w:rsid w:val="00CC226C"/>
    <w:rsid w:val="00E17731"/>
    <w:rsid w:val="00E20167"/>
    <w:rsid w:val="00EE685B"/>
    <w:rsid w:val="00F4245F"/>
    <w:rsid w:val="00F91261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8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7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9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95FD9"/>
  </w:style>
  <w:style w:type="paragraph" w:styleId="a5">
    <w:name w:val="footer"/>
    <w:basedOn w:val="a"/>
    <w:link w:val="Char1"/>
    <w:uiPriority w:val="99"/>
    <w:semiHidden/>
    <w:unhideWhenUsed/>
    <w:rsid w:val="0069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95FD9"/>
  </w:style>
  <w:style w:type="paragraph" w:styleId="-HTML">
    <w:name w:val="HTML Preformatted"/>
    <w:basedOn w:val="a"/>
    <w:link w:val="-HTMLChar"/>
    <w:uiPriority w:val="99"/>
    <w:semiHidden/>
    <w:unhideWhenUsed/>
    <w:rsid w:val="00236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3644C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0640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2439">
                              <w:marLeft w:val="169"/>
                              <w:marRight w:val="1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3610">
                                      <w:marLeft w:val="-169"/>
                                      <w:marRight w:val="-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6704-1B1C-4CF9-9F95-898DBE64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</dc:creator>
  <cp:lastModifiedBy>S761</cp:lastModifiedBy>
  <cp:revision>2</cp:revision>
  <dcterms:created xsi:type="dcterms:W3CDTF">2020-05-26T12:51:00Z</dcterms:created>
  <dcterms:modified xsi:type="dcterms:W3CDTF">2020-05-26T12:51:00Z</dcterms:modified>
</cp:coreProperties>
</file>